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9A3D7C" w14:textId="5D765E66" w:rsidR="00A020D9" w:rsidRDefault="00831A36" w:rsidP="00DF2FF7">
      <w:pPr>
        <w:tabs>
          <w:tab w:val="left" w:pos="4813"/>
        </w:tabs>
        <w:jc w:val="center"/>
        <w:rPr>
          <w:rFonts w:ascii="Helvetica" w:hAnsi="Helvetica" w:cs="Arial"/>
          <w:b/>
          <w:color w:val="A50021"/>
          <w:lang w:val="es-ES"/>
        </w:rPr>
      </w:pPr>
      <w:r w:rsidRPr="001955E0">
        <w:rPr>
          <w:rFonts w:ascii="Helvetica" w:hAnsi="Helvetica" w:cs="Arial"/>
          <w:b/>
          <w:color w:val="A50021"/>
          <w:lang w:val="es-ES"/>
        </w:rPr>
        <w:t xml:space="preserve">RELATORIA DE </w:t>
      </w:r>
      <w:r w:rsidR="00A020D9">
        <w:rPr>
          <w:rFonts w:ascii="Helvetica" w:hAnsi="Helvetica" w:cs="Arial"/>
          <w:b/>
          <w:color w:val="A50021"/>
          <w:lang w:val="es-ES"/>
        </w:rPr>
        <w:t>ASAMBLEA COMUNITARIA</w:t>
      </w:r>
      <w:r w:rsidR="00DF2FF7">
        <w:rPr>
          <w:rFonts w:ascii="Helvetica" w:hAnsi="Helvetica" w:cs="Arial"/>
          <w:b/>
          <w:color w:val="A50021"/>
          <w:lang w:val="es-ES"/>
        </w:rPr>
        <w:t xml:space="preserve"> DE </w:t>
      </w:r>
      <w:r w:rsidR="00A020D9">
        <w:rPr>
          <w:rFonts w:ascii="Helvetica" w:hAnsi="Helvetica" w:cs="Arial"/>
          <w:b/>
          <w:color w:val="A50021"/>
          <w:lang w:val="es-ES"/>
        </w:rPr>
        <w:t>SANTA CRUZ ZENZONTEPEC</w:t>
      </w:r>
    </w:p>
    <w:p w14:paraId="21104F57" w14:textId="38F16C46" w:rsidR="00DF2FF7" w:rsidRDefault="00DF2FF7" w:rsidP="00DF2FF7">
      <w:pPr>
        <w:tabs>
          <w:tab w:val="left" w:pos="4813"/>
        </w:tabs>
        <w:jc w:val="center"/>
        <w:rPr>
          <w:rFonts w:ascii="Helvetica" w:hAnsi="Helvetica" w:cs="Arial"/>
          <w:b/>
          <w:color w:val="A50021"/>
          <w:lang w:val="es-ES"/>
        </w:rPr>
      </w:pPr>
      <w:r>
        <w:rPr>
          <w:rFonts w:ascii="Helvetica" w:hAnsi="Helvetica" w:cs="Arial"/>
          <w:b/>
          <w:color w:val="A50021"/>
          <w:lang w:val="es-ES"/>
        </w:rPr>
        <w:t>NIÑAS, NIÑOS, ADOLESCENTES Y JÓVENES</w:t>
      </w:r>
    </w:p>
    <w:p w14:paraId="13970056" w14:textId="77777777" w:rsidR="000F4877" w:rsidRPr="001955E0" w:rsidRDefault="000F4877" w:rsidP="000F4877">
      <w:pPr>
        <w:tabs>
          <w:tab w:val="left" w:pos="4813"/>
        </w:tabs>
        <w:rPr>
          <w:rFonts w:ascii="Helvetica" w:hAnsi="Helvetica" w:cs="Arial"/>
          <w:b/>
          <w:color w:val="A50021"/>
          <w:lang w:val="es-ES"/>
        </w:rPr>
      </w:pPr>
    </w:p>
    <w:p w14:paraId="013D233D" w14:textId="0443181A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  <w:bookmarkStart w:id="0" w:name="OLE_LINK1"/>
      <w:bookmarkStart w:id="1" w:name="OLE_LINK2"/>
      <w:r w:rsidRPr="001955E0">
        <w:rPr>
          <w:rFonts w:ascii="Helvetica" w:hAnsi="Helvetica" w:cs="Arial"/>
          <w:sz w:val="22"/>
          <w:szCs w:val="22"/>
          <w:lang w:val="es-MX"/>
        </w:rPr>
        <w:t xml:space="preserve">En la </w:t>
      </w:r>
      <w:r w:rsidR="00A92B0C">
        <w:rPr>
          <w:rFonts w:ascii="Helvetica" w:hAnsi="Helvetica" w:cs="Arial"/>
          <w:sz w:val="22"/>
          <w:szCs w:val="22"/>
          <w:lang w:val="es-MX"/>
        </w:rPr>
        <w:t xml:space="preserve">comunidad de Santa Cruz Zenzontepec, 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Oaxaca, siendo las </w:t>
      </w:r>
      <w:r w:rsidR="00A92B0C">
        <w:rPr>
          <w:rFonts w:ascii="Helvetica" w:hAnsi="Helvetica" w:cs="Arial"/>
          <w:sz w:val="22"/>
          <w:szCs w:val="22"/>
          <w:lang w:val="es-MX"/>
        </w:rPr>
        <w:t>doce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horas con </w:t>
      </w:r>
      <w:r w:rsidR="00A92B0C">
        <w:rPr>
          <w:rFonts w:ascii="Helvetica" w:hAnsi="Helvetica" w:cs="Arial"/>
          <w:sz w:val="22"/>
          <w:szCs w:val="22"/>
          <w:lang w:val="es-MX"/>
        </w:rPr>
        <w:t>cero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minutos del día </w:t>
      </w:r>
      <w:r w:rsidR="00A92B0C">
        <w:rPr>
          <w:rFonts w:ascii="Helvetica" w:hAnsi="Helvetica" w:cs="Arial"/>
          <w:sz w:val="22"/>
          <w:szCs w:val="22"/>
          <w:lang w:val="es-MX"/>
        </w:rPr>
        <w:t>veintiséis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de </w:t>
      </w:r>
      <w:r w:rsidR="00A92B0C">
        <w:rPr>
          <w:rFonts w:ascii="Helvetica" w:hAnsi="Helvetica" w:cs="Arial"/>
          <w:sz w:val="22"/>
          <w:szCs w:val="22"/>
          <w:lang w:val="es-MX"/>
        </w:rPr>
        <w:t>febrero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del dos mil </w:t>
      </w:r>
      <w:r w:rsidR="00F64AD7" w:rsidRPr="001955E0">
        <w:rPr>
          <w:rFonts w:ascii="Helvetica" w:hAnsi="Helvetica" w:cs="Arial"/>
          <w:sz w:val="22"/>
          <w:szCs w:val="22"/>
          <w:lang w:val="es-MX"/>
        </w:rPr>
        <w:t>veintitrés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, </w:t>
      </w:r>
      <w:r w:rsidR="00A92B0C">
        <w:rPr>
          <w:rFonts w:ascii="Helvetica" w:hAnsi="Helvetica" w:cs="Arial"/>
          <w:sz w:val="22"/>
          <w:szCs w:val="22"/>
          <w:lang w:val="es-MX"/>
        </w:rPr>
        <w:t>en las instalaciones del Auditorio Municipal; e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l C. </w:t>
      </w:r>
      <w:r w:rsidR="00A92B0C">
        <w:rPr>
          <w:rFonts w:ascii="Helvetica" w:hAnsi="Helvetica" w:cs="Arial"/>
          <w:sz w:val="22"/>
          <w:szCs w:val="22"/>
          <w:lang w:val="es-MX"/>
        </w:rPr>
        <w:t>Mtro. Bruno Torres Carbajal</w:t>
      </w:r>
      <w:r w:rsidRPr="001955E0">
        <w:rPr>
          <w:rFonts w:ascii="Helvetica" w:hAnsi="Helvetica" w:cs="Arial"/>
          <w:sz w:val="22"/>
          <w:szCs w:val="22"/>
          <w:lang w:val="es-MX"/>
        </w:rPr>
        <w:t>, Coordinador</w:t>
      </w:r>
      <w:r w:rsidR="00A92B0C">
        <w:rPr>
          <w:rFonts w:ascii="Helvetica" w:hAnsi="Helvetica" w:cs="Arial"/>
          <w:sz w:val="22"/>
          <w:szCs w:val="22"/>
          <w:lang w:val="es-MX"/>
        </w:rPr>
        <w:t>, Moderador y Relator</w:t>
      </w:r>
      <w:r w:rsidR="00896E84">
        <w:rPr>
          <w:rFonts w:ascii="Helvetica" w:hAnsi="Helvetica" w:cs="Arial"/>
          <w:sz w:val="22"/>
          <w:szCs w:val="22"/>
          <w:lang w:val="es-MX"/>
        </w:rPr>
        <w:t xml:space="preserve"> del grupo de trabajo con</w:t>
      </w:r>
      <w:r w:rsidR="008966EC">
        <w:rPr>
          <w:rFonts w:ascii="Helvetica" w:hAnsi="Helvetica" w:cs="Arial"/>
          <w:sz w:val="22"/>
          <w:szCs w:val="22"/>
          <w:lang w:val="es-MX"/>
        </w:rPr>
        <w:t xml:space="preserve"> Niñas, Niños, Adolescentes y Jóvenes, acompañado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por </w:t>
      </w:r>
      <w:r w:rsidR="008966EC">
        <w:rPr>
          <w:rFonts w:ascii="Helvetica" w:hAnsi="Helvetica" w:cs="Arial"/>
          <w:sz w:val="22"/>
          <w:szCs w:val="22"/>
          <w:lang w:val="es-MX"/>
        </w:rPr>
        <w:t>estudiantes bachilleres</w:t>
      </w:r>
      <w:r w:rsidRPr="001955E0">
        <w:rPr>
          <w:rFonts w:ascii="Helvetica" w:hAnsi="Helvetica" w:cs="Arial"/>
          <w:sz w:val="22"/>
          <w:szCs w:val="22"/>
          <w:lang w:val="es-MX"/>
        </w:rPr>
        <w:t>, de acuerdo con la lista de asistencia anexa.</w:t>
      </w:r>
    </w:p>
    <w:p w14:paraId="217D9A54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6A9640B6" w14:textId="2D286FEA" w:rsidR="00831A36" w:rsidRPr="001955E0" w:rsidRDefault="008966EC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  <w:r>
        <w:rPr>
          <w:rFonts w:ascii="Helvetica" w:hAnsi="Helvetica" w:cs="Arial"/>
          <w:sz w:val="22"/>
          <w:szCs w:val="22"/>
          <w:lang w:val="es-MX"/>
        </w:rPr>
        <w:t>C</w:t>
      </w:r>
      <w:r w:rsidR="00831A36" w:rsidRPr="001955E0">
        <w:rPr>
          <w:rFonts w:ascii="Helvetica" w:hAnsi="Helvetica" w:cs="Arial"/>
          <w:sz w:val="22"/>
          <w:szCs w:val="22"/>
          <w:lang w:val="es-MX"/>
        </w:rPr>
        <w:t xml:space="preserve">on el objetivo de participar en el proceso de trabajo </w:t>
      </w:r>
      <w:r w:rsidR="00896E84">
        <w:rPr>
          <w:rFonts w:ascii="Helvetica" w:hAnsi="Helvetica" w:cs="Arial"/>
          <w:sz w:val="22"/>
          <w:szCs w:val="22"/>
          <w:lang w:val="es-MX"/>
        </w:rPr>
        <w:t xml:space="preserve">de la Asamblea Comunitaria </w:t>
      </w:r>
      <w:r w:rsidR="00831A36" w:rsidRPr="001955E0">
        <w:rPr>
          <w:rFonts w:ascii="Helvetica" w:hAnsi="Helvetica" w:cs="Arial"/>
          <w:sz w:val="22"/>
          <w:szCs w:val="22"/>
          <w:lang w:val="es-MX"/>
        </w:rPr>
        <w:t xml:space="preserve">convocado en respuesta a los compromisos establecidos en la Ley Estatal de Planeación sobre la </w:t>
      </w:r>
      <w:r w:rsidR="000913F0" w:rsidRPr="001955E0">
        <w:rPr>
          <w:rFonts w:ascii="Helvetica" w:hAnsi="Helvetica" w:cs="Arial"/>
          <w:sz w:val="22"/>
          <w:szCs w:val="22"/>
          <w:lang w:val="es-MX"/>
        </w:rPr>
        <w:t>elaboración y formulación</w:t>
      </w:r>
      <w:r w:rsidR="00831A36" w:rsidRPr="001955E0">
        <w:rPr>
          <w:rFonts w:ascii="Helvetica" w:hAnsi="Helvetica" w:cs="Arial"/>
          <w:sz w:val="22"/>
          <w:szCs w:val="22"/>
          <w:lang w:val="es-MX"/>
        </w:rPr>
        <w:t xml:space="preserve"> del Plan Estatal de Desarrollo, de acuerdo con el siguiente:</w:t>
      </w:r>
    </w:p>
    <w:p w14:paraId="4DA3789A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1356827E" w14:textId="77777777" w:rsidR="00831A36" w:rsidRPr="001955E0" w:rsidRDefault="00831A36" w:rsidP="00831A36">
      <w:pPr>
        <w:jc w:val="center"/>
        <w:rPr>
          <w:rFonts w:ascii="Helvetica" w:hAnsi="Helvetica" w:cs="Arial"/>
          <w:b/>
          <w:sz w:val="22"/>
          <w:szCs w:val="22"/>
          <w:lang w:val="es-MX"/>
        </w:rPr>
      </w:pPr>
      <w:r w:rsidRPr="001955E0">
        <w:rPr>
          <w:rFonts w:ascii="Helvetica" w:hAnsi="Helvetica" w:cs="Arial"/>
          <w:b/>
          <w:sz w:val="22"/>
          <w:szCs w:val="22"/>
          <w:lang w:val="es-MX"/>
        </w:rPr>
        <w:t>Orden del día</w:t>
      </w:r>
    </w:p>
    <w:p w14:paraId="78D8C761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bookmarkEnd w:id="0"/>
    <w:bookmarkEnd w:id="1"/>
    <w:p w14:paraId="7A0D0CC1" w14:textId="1AA75212" w:rsidR="00831A36" w:rsidRPr="001955E0" w:rsidRDefault="00831A36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1.- Registro de asistencia.</w:t>
      </w:r>
    </w:p>
    <w:p w14:paraId="26BF6BC8" w14:textId="200448D1" w:rsidR="00831A36" w:rsidRPr="001955E0" w:rsidRDefault="00831A36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2.- Instalación y presentación de la mecánica de la mesa.</w:t>
      </w:r>
    </w:p>
    <w:p w14:paraId="189690AE" w14:textId="0C981DD4" w:rsidR="00831A36" w:rsidRPr="001955E0" w:rsidRDefault="00831A36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3.- Presentación de integrantes.</w:t>
      </w:r>
    </w:p>
    <w:p w14:paraId="2178807B" w14:textId="3764CDD8" w:rsidR="00831A36" w:rsidRPr="001955E0" w:rsidRDefault="000913F0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4</w:t>
      </w:r>
      <w:r w:rsidR="00831A36" w:rsidRPr="001955E0">
        <w:rPr>
          <w:rFonts w:ascii="Helvetica" w:hAnsi="Helvetica" w:cs="Arial"/>
          <w:sz w:val="22"/>
          <w:szCs w:val="22"/>
          <w:lang w:val="es-ES"/>
        </w:rPr>
        <w:t>.- Ponencias.</w:t>
      </w:r>
    </w:p>
    <w:p w14:paraId="54F4D4C3" w14:textId="27E44560" w:rsidR="00831A36" w:rsidRPr="001955E0" w:rsidRDefault="002325CC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5</w:t>
      </w:r>
      <w:r w:rsidR="00831A36" w:rsidRPr="001955E0">
        <w:rPr>
          <w:rFonts w:ascii="Helvetica" w:hAnsi="Helvetica" w:cs="Arial"/>
          <w:sz w:val="22"/>
          <w:szCs w:val="22"/>
          <w:lang w:val="es-ES"/>
        </w:rPr>
        <w:t>.- Integración de conclusiones.</w:t>
      </w:r>
    </w:p>
    <w:p w14:paraId="4F93128F" w14:textId="52963D5C" w:rsidR="00831A36" w:rsidRPr="001955E0" w:rsidRDefault="002325CC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6</w:t>
      </w:r>
      <w:r w:rsidR="00831A36" w:rsidRPr="001955E0">
        <w:rPr>
          <w:rFonts w:ascii="Helvetica" w:hAnsi="Helvetica" w:cs="Arial"/>
          <w:sz w:val="22"/>
          <w:szCs w:val="22"/>
          <w:lang w:val="es-ES"/>
        </w:rPr>
        <w:t>.- Lectura y firma de la relatoría.</w:t>
      </w:r>
    </w:p>
    <w:p w14:paraId="583BC9FF" w14:textId="2ECF6E2F" w:rsidR="00831A36" w:rsidRPr="001955E0" w:rsidRDefault="002325CC" w:rsidP="00831A36">
      <w:pPr>
        <w:ind w:firstLine="720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7</w:t>
      </w:r>
      <w:r w:rsidR="00831A36" w:rsidRPr="001955E0">
        <w:rPr>
          <w:rFonts w:ascii="Helvetica" w:hAnsi="Helvetica" w:cs="Arial"/>
          <w:sz w:val="22"/>
          <w:szCs w:val="22"/>
          <w:lang w:val="es-ES"/>
        </w:rPr>
        <w:t>.- Cierre de la mesa.</w:t>
      </w:r>
    </w:p>
    <w:p w14:paraId="277D9B0F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28B9B9C4" w14:textId="77777777" w:rsidR="00831A36" w:rsidRPr="001955E0" w:rsidRDefault="00831A36" w:rsidP="00831A36">
      <w:pPr>
        <w:jc w:val="center"/>
        <w:rPr>
          <w:rFonts w:ascii="Helvetica" w:hAnsi="Helvetica" w:cs="Arial"/>
          <w:b/>
          <w:sz w:val="22"/>
          <w:szCs w:val="22"/>
          <w:lang w:val="es-MX"/>
        </w:rPr>
      </w:pPr>
      <w:r w:rsidRPr="001955E0">
        <w:rPr>
          <w:rFonts w:ascii="Helvetica" w:hAnsi="Helvetica" w:cs="Arial"/>
          <w:b/>
          <w:sz w:val="22"/>
          <w:szCs w:val="22"/>
          <w:lang w:val="es-MX"/>
        </w:rPr>
        <w:t>Desarrollo de la reunión</w:t>
      </w:r>
    </w:p>
    <w:p w14:paraId="7818535D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218AD196" w14:textId="31110D16" w:rsidR="00831A36" w:rsidRPr="001955E0" w:rsidRDefault="0007669E" w:rsidP="00831A36">
      <w:pPr>
        <w:jc w:val="both"/>
        <w:rPr>
          <w:rFonts w:ascii="Helvetica" w:hAnsi="Helvetica" w:cs="Arial"/>
          <w:b/>
          <w:sz w:val="22"/>
          <w:szCs w:val="22"/>
          <w:lang w:val="es-MX"/>
        </w:rPr>
      </w:pPr>
      <w:r w:rsidRPr="001955E0">
        <w:rPr>
          <w:rFonts w:ascii="Helvetica" w:hAnsi="Helvetica" w:cs="Arial"/>
          <w:b/>
          <w:sz w:val="22"/>
          <w:szCs w:val="22"/>
          <w:lang w:val="es-MX"/>
        </w:rPr>
        <w:t xml:space="preserve">1.- </w:t>
      </w:r>
      <w:r w:rsidR="00831A36" w:rsidRPr="001955E0">
        <w:rPr>
          <w:rFonts w:ascii="Helvetica" w:hAnsi="Helvetica" w:cs="Arial"/>
          <w:b/>
          <w:sz w:val="22"/>
          <w:szCs w:val="22"/>
          <w:lang w:val="es-MX"/>
        </w:rPr>
        <w:t>Registro de asistencia</w:t>
      </w:r>
    </w:p>
    <w:p w14:paraId="6597315F" w14:textId="77777777" w:rsidR="00831A36" w:rsidRPr="001955E0" w:rsidRDefault="00831A36" w:rsidP="00831A36">
      <w:pPr>
        <w:rPr>
          <w:rFonts w:ascii="Helvetica" w:hAnsi="Helvetica" w:cs="Arial"/>
          <w:sz w:val="22"/>
          <w:szCs w:val="22"/>
          <w:lang w:val="es-MX"/>
        </w:rPr>
      </w:pPr>
      <w:r w:rsidRPr="001955E0">
        <w:rPr>
          <w:rFonts w:ascii="Helvetica" w:hAnsi="Helvetica" w:cs="Arial"/>
          <w:sz w:val="22"/>
          <w:szCs w:val="22"/>
          <w:lang w:val="es-MX"/>
        </w:rPr>
        <w:t>Se anexa lista de participantes.</w:t>
      </w:r>
    </w:p>
    <w:p w14:paraId="6BA77EE6" w14:textId="77777777" w:rsidR="00831A36" w:rsidRPr="001955E0" w:rsidRDefault="00831A36" w:rsidP="00831A36">
      <w:pPr>
        <w:jc w:val="both"/>
        <w:rPr>
          <w:rFonts w:ascii="Helvetica" w:hAnsi="Helvetica" w:cs="Arial"/>
          <w:b/>
          <w:sz w:val="22"/>
          <w:szCs w:val="22"/>
          <w:lang w:val="es-MX"/>
        </w:rPr>
      </w:pPr>
    </w:p>
    <w:p w14:paraId="3C6228FB" w14:textId="762FE400" w:rsidR="0007669E" w:rsidRPr="001955E0" w:rsidRDefault="0007669E" w:rsidP="00831A36">
      <w:pPr>
        <w:jc w:val="both"/>
        <w:rPr>
          <w:rFonts w:ascii="Helvetica" w:hAnsi="Helvetica" w:cs="Arial"/>
          <w:b/>
          <w:sz w:val="22"/>
          <w:szCs w:val="22"/>
          <w:lang w:val="es-ES"/>
        </w:rPr>
      </w:pPr>
      <w:r w:rsidRPr="001955E0">
        <w:rPr>
          <w:rFonts w:ascii="Helvetica" w:hAnsi="Helvetica" w:cs="Arial"/>
          <w:b/>
          <w:sz w:val="22"/>
          <w:szCs w:val="22"/>
          <w:lang w:val="es-ES"/>
        </w:rPr>
        <w:t>2.- Instalación y presentación de la mecánica de la mesa.</w:t>
      </w:r>
    </w:p>
    <w:p w14:paraId="3E11117F" w14:textId="1B18A8E1" w:rsidR="00831A36" w:rsidRPr="001955E0" w:rsidRDefault="00DF2FF7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  <w:r>
        <w:rPr>
          <w:rFonts w:ascii="Helvetica" w:hAnsi="Helvetica" w:cs="Arial"/>
          <w:sz w:val="22"/>
          <w:szCs w:val="22"/>
          <w:lang w:val="es-MX"/>
        </w:rPr>
        <w:t>El C. Mtro. Bruno Torres Carbajal</w:t>
      </w:r>
      <w:r w:rsidR="00517301">
        <w:rPr>
          <w:rFonts w:ascii="Helvetica" w:hAnsi="Helvetica" w:cs="Arial"/>
          <w:sz w:val="22"/>
          <w:szCs w:val="22"/>
          <w:lang w:val="es-MX"/>
        </w:rPr>
        <w:t>, Moderador del grupo de trabajo con Niñas, Niños, Adolescentes y Jóvenes</w:t>
      </w:r>
      <w:r w:rsidR="0007669E" w:rsidRPr="001955E0">
        <w:rPr>
          <w:rFonts w:ascii="Helvetica" w:hAnsi="Helvetica" w:cs="Arial"/>
          <w:sz w:val="22"/>
          <w:szCs w:val="22"/>
          <w:lang w:val="es-MX"/>
        </w:rPr>
        <w:t>, instaló la mesa y describió el proceso de trabajo de la misma ante l</w:t>
      </w:r>
      <w:r w:rsidR="00517301">
        <w:rPr>
          <w:rFonts w:ascii="Helvetica" w:hAnsi="Helvetica" w:cs="Arial"/>
          <w:sz w:val="22"/>
          <w:szCs w:val="22"/>
          <w:lang w:val="es-MX"/>
        </w:rPr>
        <w:t>as y l</w:t>
      </w:r>
      <w:r w:rsidR="0007669E" w:rsidRPr="001955E0">
        <w:rPr>
          <w:rFonts w:ascii="Helvetica" w:hAnsi="Helvetica" w:cs="Arial"/>
          <w:sz w:val="22"/>
          <w:szCs w:val="22"/>
          <w:lang w:val="es-MX"/>
        </w:rPr>
        <w:t>os asistentes.</w:t>
      </w:r>
    </w:p>
    <w:p w14:paraId="2FD9028A" w14:textId="77777777" w:rsidR="00831A36" w:rsidRPr="001955E0" w:rsidRDefault="00831A36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</w:p>
    <w:p w14:paraId="7BF1F5A3" w14:textId="41B867E6" w:rsidR="00F07DC8" w:rsidRPr="001955E0" w:rsidRDefault="00F07DC8" w:rsidP="00F07DC8">
      <w:pPr>
        <w:rPr>
          <w:rFonts w:ascii="Helvetica" w:hAnsi="Helvetica" w:cs="Arial"/>
          <w:b/>
          <w:sz w:val="22"/>
          <w:szCs w:val="22"/>
          <w:lang w:val="es-ES"/>
        </w:rPr>
      </w:pPr>
      <w:r w:rsidRPr="001955E0">
        <w:rPr>
          <w:rFonts w:ascii="Helvetica" w:hAnsi="Helvetica" w:cs="Arial"/>
          <w:b/>
          <w:sz w:val="22"/>
          <w:szCs w:val="22"/>
          <w:lang w:val="es-ES"/>
        </w:rPr>
        <w:t>3.- Presentación de integrantes.</w:t>
      </w:r>
    </w:p>
    <w:p w14:paraId="41F9F3F1" w14:textId="4ED064AE" w:rsidR="0007669E" w:rsidRPr="001955E0" w:rsidRDefault="00F07DC8" w:rsidP="00831A36">
      <w:pPr>
        <w:jc w:val="both"/>
        <w:rPr>
          <w:rFonts w:ascii="Helvetica" w:hAnsi="Helvetica" w:cs="Arial"/>
          <w:sz w:val="22"/>
          <w:szCs w:val="22"/>
          <w:lang w:val="es-MX"/>
        </w:rPr>
      </w:pPr>
      <w:r w:rsidRPr="001955E0">
        <w:rPr>
          <w:rFonts w:ascii="Helvetica" w:hAnsi="Helvetica" w:cs="Arial"/>
          <w:sz w:val="22"/>
          <w:szCs w:val="22"/>
          <w:lang w:val="es-MX"/>
        </w:rPr>
        <w:t>L</w:t>
      </w:r>
      <w:r w:rsidR="00AA7D9C">
        <w:rPr>
          <w:rFonts w:ascii="Helvetica" w:hAnsi="Helvetica" w:cs="Arial"/>
          <w:sz w:val="22"/>
          <w:szCs w:val="22"/>
          <w:lang w:val="es-MX"/>
        </w:rPr>
        <w:t>as y l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os asistentes </w:t>
      </w:r>
      <w:r w:rsidR="00AA7D9C">
        <w:rPr>
          <w:rFonts w:ascii="Helvetica" w:hAnsi="Helvetica" w:cs="Arial"/>
          <w:sz w:val="22"/>
          <w:szCs w:val="22"/>
          <w:lang w:val="es-MX"/>
        </w:rPr>
        <w:t>del grupo de trabajo</w:t>
      </w:r>
      <w:r w:rsidRPr="001955E0">
        <w:rPr>
          <w:rFonts w:ascii="Helvetica" w:hAnsi="Helvetica" w:cs="Arial"/>
          <w:sz w:val="22"/>
          <w:szCs w:val="22"/>
          <w:lang w:val="es-MX"/>
        </w:rPr>
        <w:t xml:space="preserve"> se presentaron destacando su nombre, procedencia y el objetivo de su participación.</w:t>
      </w:r>
    </w:p>
    <w:p w14:paraId="6AF01C55" w14:textId="77777777" w:rsidR="000913F0" w:rsidRPr="001955E0" w:rsidRDefault="000913F0" w:rsidP="00626BD4">
      <w:pPr>
        <w:rPr>
          <w:rFonts w:ascii="Helvetica" w:hAnsi="Helvetica" w:cs="Arial"/>
          <w:b/>
          <w:sz w:val="22"/>
          <w:szCs w:val="22"/>
          <w:lang w:val="es-ES"/>
        </w:rPr>
      </w:pPr>
    </w:p>
    <w:p w14:paraId="71322300" w14:textId="61F64B84" w:rsidR="00626BD4" w:rsidRPr="001955E0" w:rsidRDefault="000913F0" w:rsidP="00626BD4">
      <w:pPr>
        <w:rPr>
          <w:rFonts w:ascii="Helvetica" w:hAnsi="Helvetica" w:cs="Arial"/>
          <w:b/>
          <w:sz w:val="22"/>
          <w:szCs w:val="22"/>
          <w:lang w:val="es-ES"/>
        </w:rPr>
      </w:pPr>
      <w:r w:rsidRPr="001955E0">
        <w:rPr>
          <w:rFonts w:ascii="Helvetica" w:hAnsi="Helvetica" w:cs="Arial"/>
          <w:b/>
          <w:sz w:val="22"/>
          <w:szCs w:val="22"/>
          <w:lang w:val="es-ES"/>
        </w:rPr>
        <w:t>4</w:t>
      </w:r>
      <w:r w:rsidR="00626BD4" w:rsidRPr="001955E0">
        <w:rPr>
          <w:rFonts w:ascii="Helvetica" w:hAnsi="Helvetica" w:cs="Arial"/>
          <w:b/>
          <w:sz w:val="22"/>
          <w:szCs w:val="22"/>
          <w:lang w:val="es-ES"/>
        </w:rPr>
        <w:t>.- Ponencias.</w:t>
      </w:r>
    </w:p>
    <w:p w14:paraId="74618A4E" w14:textId="1A0AA97E" w:rsidR="00626BD4" w:rsidRDefault="00A13B6A" w:rsidP="00626BD4">
      <w:p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El Moderador de la Mesa</w:t>
      </w:r>
      <w:r w:rsidR="00626BD4" w:rsidRPr="001955E0">
        <w:rPr>
          <w:rFonts w:ascii="Helvetica" w:hAnsi="Helvetica" w:cs="Arial"/>
          <w:sz w:val="22"/>
          <w:szCs w:val="22"/>
          <w:lang w:val="es-ES"/>
        </w:rPr>
        <w:t xml:space="preserve"> solicitó a </w:t>
      </w:r>
      <w:r w:rsidR="00AA7D9C">
        <w:rPr>
          <w:rFonts w:ascii="Helvetica" w:hAnsi="Helvetica" w:cs="Arial"/>
          <w:sz w:val="22"/>
          <w:szCs w:val="22"/>
          <w:lang w:val="es-ES"/>
        </w:rPr>
        <w:t xml:space="preserve">adolescentes y jóvenes asistentes </w:t>
      </w:r>
      <w:r w:rsidR="00626BD4" w:rsidRPr="001955E0">
        <w:rPr>
          <w:rFonts w:ascii="Helvetica" w:hAnsi="Helvetica" w:cs="Arial"/>
          <w:sz w:val="22"/>
          <w:szCs w:val="22"/>
          <w:lang w:val="es-ES"/>
        </w:rPr>
        <w:t>para participar, reiterándoles los compromisos y requerimientos señal</w:t>
      </w:r>
      <w:r w:rsidR="00AA7D9C">
        <w:rPr>
          <w:rFonts w:ascii="Helvetica" w:hAnsi="Helvetica" w:cs="Arial"/>
          <w:sz w:val="22"/>
          <w:szCs w:val="22"/>
          <w:lang w:val="es-ES"/>
        </w:rPr>
        <w:t>ados en la mecánica de trabajo.</w:t>
      </w:r>
      <w:r w:rsidR="00320A5A">
        <w:rPr>
          <w:rFonts w:ascii="Helvetica" w:hAnsi="Helvetica" w:cs="Arial"/>
          <w:sz w:val="22"/>
          <w:szCs w:val="22"/>
          <w:lang w:val="es-ES"/>
        </w:rPr>
        <w:t xml:space="preserve"> </w:t>
      </w:r>
      <w:r>
        <w:rPr>
          <w:rFonts w:ascii="Helvetica" w:hAnsi="Helvetica" w:cs="Arial"/>
          <w:sz w:val="22"/>
          <w:szCs w:val="22"/>
          <w:lang w:val="es-ES"/>
        </w:rPr>
        <w:t>Al</w:t>
      </w:r>
      <w:r w:rsidR="00320A5A">
        <w:rPr>
          <w:rFonts w:ascii="Helvetica" w:hAnsi="Helvetica" w:cs="Arial"/>
          <w:sz w:val="22"/>
          <w:szCs w:val="22"/>
          <w:lang w:val="es-ES"/>
        </w:rPr>
        <w:t xml:space="preserve"> </w:t>
      </w:r>
      <w:r>
        <w:rPr>
          <w:rFonts w:ascii="Helvetica" w:hAnsi="Helvetica" w:cs="Arial"/>
          <w:sz w:val="22"/>
          <w:szCs w:val="22"/>
          <w:lang w:val="es-ES"/>
        </w:rPr>
        <w:t>respecto, se armaron cinco equipos de trabajo</w:t>
      </w:r>
      <w:r w:rsidR="00D81F37">
        <w:rPr>
          <w:rFonts w:ascii="Helvetica" w:hAnsi="Helvetica" w:cs="Arial"/>
          <w:sz w:val="22"/>
          <w:szCs w:val="22"/>
          <w:lang w:val="es-ES"/>
        </w:rPr>
        <w:t xml:space="preserve"> que propusieron lo siguiente</w:t>
      </w:r>
      <w:r>
        <w:rPr>
          <w:rFonts w:ascii="Helvetica" w:hAnsi="Helvetica" w:cs="Arial"/>
          <w:sz w:val="22"/>
          <w:szCs w:val="22"/>
          <w:lang w:val="es-ES"/>
        </w:rPr>
        <w:t>.</w:t>
      </w:r>
    </w:p>
    <w:p w14:paraId="660EBE44" w14:textId="77777777" w:rsidR="00E06C74" w:rsidRDefault="00E06C74" w:rsidP="00626BD4">
      <w:pPr>
        <w:jc w:val="both"/>
        <w:rPr>
          <w:rFonts w:ascii="Helvetica" w:hAnsi="Helvetica" w:cs="Arial"/>
          <w:b/>
          <w:sz w:val="22"/>
          <w:szCs w:val="22"/>
          <w:lang w:val="es-ES"/>
        </w:rPr>
      </w:pPr>
    </w:p>
    <w:p w14:paraId="1C92BB2E" w14:textId="2447D41E" w:rsidR="00320A5A" w:rsidRPr="00320A5A" w:rsidRDefault="00320A5A" w:rsidP="00626BD4">
      <w:pPr>
        <w:jc w:val="both"/>
        <w:rPr>
          <w:rFonts w:ascii="Helvetica" w:hAnsi="Helvetica" w:cs="Arial"/>
          <w:b/>
          <w:sz w:val="22"/>
          <w:szCs w:val="22"/>
          <w:lang w:val="es-ES"/>
        </w:rPr>
      </w:pPr>
      <w:r w:rsidRPr="00320A5A">
        <w:rPr>
          <w:rFonts w:ascii="Helvetica" w:hAnsi="Helvetica" w:cs="Arial"/>
          <w:b/>
          <w:sz w:val="22"/>
          <w:szCs w:val="22"/>
          <w:lang w:val="es-ES"/>
        </w:rPr>
        <w:t>Equipo 1.</w:t>
      </w:r>
    </w:p>
    <w:p w14:paraId="66A87137" w14:textId="77777777" w:rsidR="00297E4C" w:rsidRDefault="00D81F37" w:rsidP="00DC3B71">
      <w:pPr>
        <w:pStyle w:val="Prrafodelista"/>
        <w:numPr>
          <w:ilvl w:val="0"/>
          <w:numId w:val="39"/>
        </w:numPr>
        <w:jc w:val="both"/>
        <w:rPr>
          <w:rFonts w:ascii="Helvetica" w:hAnsi="Helvetica" w:cs="Arial"/>
          <w:sz w:val="22"/>
          <w:szCs w:val="22"/>
          <w:lang w:val="es-ES"/>
        </w:rPr>
      </w:pPr>
      <w:r w:rsidRPr="00DC3B71">
        <w:rPr>
          <w:rFonts w:ascii="Helvetica" w:hAnsi="Helvetica" w:cs="Arial"/>
          <w:sz w:val="22"/>
          <w:szCs w:val="22"/>
          <w:lang w:val="es-ES"/>
        </w:rPr>
        <w:t>E</w:t>
      </w:r>
      <w:r w:rsidR="00320A5A" w:rsidRPr="00DC3B71">
        <w:rPr>
          <w:rFonts w:ascii="Helvetica" w:hAnsi="Helvetica" w:cs="Arial"/>
          <w:sz w:val="22"/>
          <w:szCs w:val="22"/>
          <w:lang w:val="es-ES"/>
        </w:rPr>
        <w:t>l derecho a una educación de calidad</w:t>
      </w:r>
      <w:r w:rsidR="00C83217">
        <w:rPr>
          <w:rFonts w:ascii="Helvetica" w:hAnsi="Helvetica" w:cs="Arial"/>
          <w:sz w:val="22"/>
          <w:szCs w:val="22"/>
          <w:lang w:val="es-ES"/>
        </w:rPr>
        <w:t xml:space="preserve"> y con cobertura a las zonas más alejadas y marginadas</w:t>
      </w:r>
      <w:r w:rsidR="00297E4C">
        <w:rPr>
          <w:rFonts w:ascii="Helvetica" w:hAnsi="Helvetica" w:cs="Arial"/>
          <w:sz w:val="22"/>
          <w:szCs w:val="22"/>
          <w:lang w:val="es-ES"/>
        </w:rPr>
        <w:t>.</w:t>
      </w:r>
    </w:p>
    <w:p w14:paraId="2DF37ADB" w14:textId="5DDF27F6" w:rsidR="00D81F37" w:rsidRDefault="00297E4C" w:rsidP="00DC3B71">
      <w:pPr>
        <w:pStyle w:val="Prrafodelista"/>
        <w:numPr>
          <w:ilvl w:val="0"/>
          <w:numId w:val="39"/>
        </w:num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M</w:t>
      </w:r>
      <w:r w:rsidR="00D81F37" w:rsidRPr="00DC3B71">
        <w:rPr>
          <w:rFonts w:ascii="Helvetica" w:hAnsi="Helvetica" w:cs="Arial"/>
          <w:sz w:val="22"/>
          <w:szCs w:val="22"/>
          <w:lang w:val="es-ES"/>
        </w:rPr>
        <w:t>ayor inversi</w:t>
      </w:r>
      <w:r>
        <w:rPr>
          <w:rFonts w:ascii="Helvetica" w:hAnsi="Helvetica" w:cs="Arial"/>
          <w:sz w:val="22"/>
          <w:szCs w:val="22"/>
          <w:lang w:val="es-ES"/>
        </w:rPr>
        <w:t xml:space="preserve">ón a la educación, </w:t>
      </w:r>
      <w:r w:rsidR="00873D0F">
        <w:rPr>
          <w:rFonts w:ascii="Helvetica" w:hAnsi="Helvetica" w:cs="Arial"/>
          <w:sz w:val="22"/>
          <w:szCs w:val="22"/>
          <w:lang w:val="es-ES"/>
        </w:rPr>
        <w:t>principalmente pa</w:t>
      </w:r>
      <w:r>
        <w:rPr>
          <w:rFonts w:ascii="Helvetica" w:hAnsi="Helvetica" w:cs="Arial"/>
          <w:sz w:val="22"/>
          <w:szCs w:val="22"/>
          <w:lang w:val="es-ES"/>
        </w:rPr>
        <w:t>ra infraestructura, mobiliario, equipamiento de bibliotecas, transporte escolar, uniformes gratuitos, laboratorios, así como</w:t>
      </w:r>
      <w:r w:rsidR="00D81F37" w:rsidRPr="00DC3B71">
        <w:rPr>
          <w:rFonts w:ascii="Helvetica" w:hAnsi="Helvetica" w:cs="Arial"/>
          <w:sz w:val="22"/>
          <w:szCs w:val="22"/>
          <w:lang w:val="es-ES"/>
        </w:rPr>
        <w:t xml:space="preserve"> capacitación constante a profesores.</w:t>
      </w:r>
    </w:p>
    <w:p w14:paraId="507BBE02" w14:textId="36352706" w:rsidR="00C83217" w:rsidRPr="00DC3B71" w:rsidRDefault="00C83217" w:rsidP="00DC3B71">
      <w:pPr>
        <w:pStyle w:val="Prrafodelista"/>
        <w:numPr>
          <w:ilvl w:val="0"/>
          <w:numId w:val="39"/>
        </w:num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lastRenderedPageBreak/>
        <w:t>Acceso a internet gratuito.</w:t>
      </w:r>
    </w:p>
    <w:p w14:paraId="4423963F" w14:textId="62636965" w:rsidR="00320A5A" w:rsidRDefault="00DC3B71" w:rsidP="00DC3B71">
      <w:pPr>
        <w:pStyle w:val="Prrafodelista"/>
        <w:numPr>
          <w:ilvl w:val="0"/>
          <w:numId w:val="39"/>
        </w:numPr>
        <w:jc w:val="both"/>
        <w:rPr>
          <w:rFonts w:ascii="Helvetica" w:hAnsi="Helvetica" w:cs="Arial"/>
          <w:sz w:val="22"/>
          <w:szCs w:val="22"/>
          <w:lang w:val="es-ES"/>
        </w:rPr>
      </w:pPr>
      <w:r w:rsidRPr="00DC3B71">
        <w:rPr>
          <w:rFonts w:ascii="Helvetica" w:hAnsi="Helvetica" w:cs="Arial"/>
          <w:sz w:val="22"/>
          <w:szCs w:val="22"/>
          <w:lang w:val="es-ES"/>
        </w:rPr>
        <w:t>Igualdad de g</w:t>
      </w:r>
      <w:r>
        <w:rPr>
          <w:rFonts w:ascii="Helvetica" w:hAnsi="Helvetica" w:cs="Arial"/>
          <w:sz w:val="22"/>
          <w:szCs w:val="22"/>
          <w:lang w:val="es-ES"/>
        </w:rPr>
        <w:t>énero y respeto a la autonomía y libertad de las personas, especialmente mujeres.</w:t>
      </w:r>
    </w:p>
    <w:p w14:paraId="1ACF352A" w14:textId="36D65966" w:rsidR="00DC3B71" w:rsidRDefault="00DC3B71" w:rsidP="00DC3B71">
      <w:pPr>
        <w:pStyle w:val="Prrafodelista"/>
        <w:numPr>
          <w:ilvl w:val="0"/>
          <w:numId w:val="39"/>
        </w:num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 xml:space="preserve">Mejoramiento en los albergues, principalmente la restauración de los dormitorios. </w:t>
      </w:r>
    </w:p>
    <w:p w14:paraId="583076FE" w14:textId="1D28B21A" w:rsidR="00DC3B71" w:rsidRDefault="00C83217" w:rsidP="00DC3B71">
      <w:pPr>
        <w:pStyle w:val="Prrafodelista"/>
        <w:numPr>
          <w:ilvl w:val="0"/>
          <w:numId w:val="39"/>
        </w:num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Programas de cocina comunitaria y de espacios públicos deportivos.</w:t>
      </w:r>
    </w:p>
    <w:p w14:paraId="66CFFB04" w14:textId="77777777" w:rsidR="003B7050" w:rsidRDefault="003B7050" w:rsidP="003B7050">
      <w:pPr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0C3621C9" w14:textId="62BF3088" w:rsidR="003B7050" w:rsidRPr="003B7050" w:rsidRDefault="003B7050" w:rsidP="003B7050">
      <w:pPr>
        <w:jc w:val="both"/>
        <w:rPr>
          <w:rFonts w:ascii="Helvetica" w:hAnsi="Helvetica" w:cs="Arial"/>
          <w:b/>
          <w:sz w:val="22"/>
          <w:szCs w:val="22"/>
          <w:lang w:val="es-ES"/>
        </w:rPr>
      </w:pPr>
      <w:r w:rsidRPr="003B7050">
        <w:rPr>
          <w:rFonts w:ascii="Helvetica" w:hAnsi="Helvetica" w:cs="Arial"/>
          <w:b/>
          <w:sz w:val="22"/>
          <w:szCs w:val="22"/>
          <w:lang w:val="es-ES"/>
        </w:rPr>
        <w:t>Equipo 2</w:t>
      </w:r>
    </w:p>
    <w:p w14:paraId="0EC2D056" w14:textId="11A11BE1" w:rsidR="003B7050" w:rsidRDefault="00FD63FE" w:rsidP="003B7050">
      <w:pPr>
        <w:pStyle w:val="Prrafodelista"/>
        <w:numPr>
          <w:ilvl w:val="0"/>
          <w:numId w:val="40"/>
        </w:num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Inversión</w:t>
      </w:r>
      <w:r w:rsidR="0086678E">
        <w:rPr>
          <w:rFonts w:ascii="Helvetica" w:hAnsi="Helvetica" w:cs="Arial"/>
          <w:sz w:val="22"/>
          <w:szCs w:val="22"/>
          <w:lang w:val="es-ES"/>
        </w:rPr>
        <w:t xml:space="preserve"> en la educación</w:t>
      </w:r>
      <w:r>
        <w:rPr>
          <w:rFonts w:ascii="Helvetica" w:hAnsi="Helvetica" w:cs="Arial"/>
          <w:sz w:val="22"/>
          <w:szCs w:val="22"/>
          <w:lang w:val="es-ES"/>
        </w:rPr>
        <w:t xml:space="preserve"> para el m</w:t>
      </w:r>
      <w:r w:rsidR="003B7050">
        <w:rPr>
          <w:rFonts w:ascii="Helvetica" w:hAnsi="Helvetica" w:cs="Arial"/>
          <w:sz w:val="22"/>
          <w:szCs w:val="22"/>
          <w:lang w:val="es-ES"/>
        </w:rPr>
        <w:t>ejoramiento de infraestructura</w:t>
      </w:r>
      <w:r>
        <w:rPr>
          <w:rFonts w:ascii="Helvetica" w:hAnsi="Helvetica" w:cs="Arial"/>
          <w:sz w:val="22"/>
          <w:szCs w:val="22"/>
          <w:lang w:val="es-ES"/>
        </w:rPr>
        <w:t xml:space="preserve"> educativa</w:t>
      </w:r>
      <w:r w:rsidR="003B7050">
        <w:rPr>
          <w:rFonts w:ascii="Helvetica" w:hAnsi="Helvetica" w:cs="Arial"/>
          <w:sz w:val="22"/>
          <w:szCs w:val="22"/>
          <w:lang w:val="es-ES"/>
        </w:rPr>
        <w:t>, acceso a internet,</w:t>
      </w:r>
      <w:r w:rsidR="00322222">
        <w:rPr>
          <w:rFonts w:ascii="Helvetica" w:hAnsi="Helvetica" w:cs="Arial"/>
          <w:sz w:val="22"/>
          <w:szCs w:val="22"/>
          <w:lang w:val="es-ES"/>
        </w:rPr>
        <w:t xml:space="preserve"> bebederos</w:t>
      </w:r>
      <w:r>
        <w:rPr>
          <w:rFonts w:ascii="Helvetica" w:hAnsi="Helvetica" w:cs="Arial"/>
          <w:sz w:val="22"/>
          <w:szCs w:val="22"/>
          <w:lang w:val="es-ES"/>
        </w:rPr>
        <w:t xml:space="preserve"> escolares</w:t>
      </w:r>
      <w:r w:rsidR="00322222">
        <w:rPr>
          <w:rFonts w:ascii="Helvetica" w:hAnsi="Helvetica" w:cs="Arial"/>
          <w:sz w:val="22"/>
          <w:szCs w:val="22"/>
          <w:lang w:val="es-ES"/>
        </w:rPr>
        <w:t>,</w:t>
      </w:r>
      <w:r w:rsidR="009828CE">
        <w:rPr>
          <w:rFonts w:ascii="Helvetica" w:hAnsi="Helvetica" w:cs="Arial"/>
          <w:sz w:val="22"/>
          <w:szCs w:val="22"/>
          <w:lang w:val="es-ES"/>
        </w:rPr>
        <w:t xml:space="preserve"> actividades culturales y deportivas,</w:t>
      </w:r>
      <w:r>
        <w:rPr>
          <w:rFonts w:ascii="Helvetica" w:hAnsi="Helvetica" w:cs="Arial"/>
          <w:sz w:val="22"/>
          <w:szCs w:val="22"/>
          <w:lang w:val="es-ES"/>
        </w:rPr>
        <w:t xml:space="preserve"> centros de atención médica en las </w:t>
      </w:r>
      <w:r w:rsidR="0086678E">
        <w:rPr>
          <w:rFonts w:ascii="Helvetica" w:hAnsi="Helvetica" w:cs="Arial"/>
          <w:sz w:val="22"/>
          <w:szCs w:val="22"/>
          <w:lang w:val="es-ES"/>
        </w:rPr>
        <w:t xml:space="preserve">propias </w:t>
      </w:r>
      <w:r>
        <w:rPr>
          <w:rFonts w:ascii="Helvetica" w:hAnsi="Helvetica" w:cs="Arial"/>
          <w:sz w:val="22"/>
          <w:szCs w:val="22"/>
          <w:lang w:val="es-ES"/>
        </w:rPr>
        <w:t>escuelas,</w:t>
      </w:r>
      <w:r w:rsidR="0086678E">
        <w:rPr>
          <w:rFonts w:ascii="Helvetica" w:hAnsi="Helvetica" w:cs="Arial"/>
          <w:sz w:val="22"/>
          <w:szCs w:val="22"/>
          <w:lang w:val="es-ES"/>
        </w:rPr>
        <w:t xml:space="preserve"> laboratorios, </w:t>
      </w:r>
      <w:r w:rsidR="00D35874">
        <w:rPr>
          <w:rFonts w:ascii="Helvetica" w:hAnsi="Helvetica" w:cs="Arial"/>
          <w:sz w:val="22"/>
          <w:szCs w:val="22"/>
          <w:lang w:val="es-ES"/>
        </w:rPr>
        <w:t xml:space="preserve">tecnologías, </w:t>
      </w:r>
      <w:r w:rsidR="0086678E">
        <w:rPr>
          <w:rFonts w:ascii="Helvetica" w:hAnsi="Helvetica" w:cs="Arial"/>
          <w:sz w:val="22"/>
          <w:szCs w:val="22"/>
          <w:lang w:val="es-ES"/>
        </w:rPr>
        <w:t>becas y</w:t>
      </w:r>
      <w:r w:rsidR="009828CE">
        <w:rPr>
          <w:rFonts w:ascii="Helvetica" w:hAnsi="Helvetica" w:cs="Arial"/>
          <w:sz w:val="22"/>
          <w:szCs w:val="22"/>
          <w:lang w:val="es-ES"/>
        </w:rPr>
        <w:t xml:space="preserve"> libros gratuit</w:t>
      </w:r>
      <w:r w:rsidR="0086678E">
        <w:rPr>
          <w:rFonts w:ascii="Helvetica" w:hAnsi="Helvetica" w:cs="Arial"/>
          <w:sz w:val="22"/>
          <w:szCs w:val="22"/>
          <w:lang w:val="es-ES"/>
        </w:rPr>
        <w:t xml:space="preserve">os. </w:t>
      </w:r>
      <w:r w:rsidR="009828CE">
        <w:rPr>
          <w:rFonts w:ascii="Helvetica" w:hAnsi="Helvetica" w:cs="Arial"/>
          <w:sz w:val="22"/>
          <w:szCs w:val="22"/>
          <w:lang w:val="es-ES"/>
        </w:rPr>
        <w:t xml:space="preserve"> </w:t>
      </w:r>
    </w:p>
    <w:p w14:paraId="35BC4C96" w14:textId="6B8F913C" w:rsidR="00322222" w:rsidRDefault="00322222" w:rsidP="003B7050">
      <w:pPr>
        <w:pStyle w:val="Prrafodelista"/>
        <w:numPr>
          <w:ilvl w:val="0"/>
          <w:numId w:val="40"/>
        </w:num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Reactivación del funcionamiento de las cocinas comunitarias.</w:t>
      </w:r>
    </w:p>
    <w:p w14:paraId="304797F8" w14:textId="77777777" w:rsidR="00D35874" w:rsidRDefault="00D35874" w:rsidP="00D35874">
      <w:pPr>
        <w:jc w:val="both"/>
        <w:rPr>
          <w:rFonts w:ascii="Helvetica" w:hAnsi="Helvetica" w:cs="Arial"/>
          <w:b/>
          <w:sz w:val="22"/>
          <w:szCs w:val="22"/>
          <w:lang w:val="es-ES"/>
        </w:rPr>
      </w:pPr>
    </w:p>
    <w:p w14:paraId="6CB7386A" w14:textId="41C33C93" w:rsidR="00D35874" w:rsidRPr="00D35874" w:rsidRDefault="00D35874" w:rsidP="00D35874">
      <w:pPr>
        <w:jc w:val="both"/>
        <w:rPr>
          <w:rFonts w:ascii="Helvetica" w:hAnsi="Helvetica" w:cs="Arial"/>
          <w:b/>
          <w:sz w:val="22"/>
          <w:szCs w:val="22"/>
          <w:lang w:val="es-ES"/>
        </w:rPr>
      </w:pPr>
      <w:r w:rsidRPr="00D35874">
        <w:rPr>
          <w:rFonts w:ascii="Helvetica" w:hAnsi="Helvetica" w:cs="Arial"/>
          <w:b/>
          <w:sz w:val="22"/>
          <w:szCs w:val="22"/>
          <w:lang w:val="es-ES"/>
        </w:rPr>
        <w:t>Equipo 3</w:t>
      </w:r>
    </w:p>
    <w:p w14:paraId="3EE712A6" w14:textId="72CBD186" w:rsidR="00D35874" w:rsidRDefault="00915114" w:rsidP="00D35874">
      <w:pPr>
        <w:pStyle w:val="Prrafodelista"/>
        <w:numPr>
          <w:ilvl w:val="0"/>
          <w:numId w:val="41"/>
        </w:num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Ampliar la cobertura de las universidades para que la educación superior sea más accesible (geográficamente) para las poblaciones alejadas de los principales centros urbanos.</w:t>
      </w:r>
    </w:p>
    <w:p w14:paraId="7CF21E6D" w14:textId="23E9B0B2" w:rsidR="004D304F" w:rsidRDefault="004D304F" w:rsidP="00D35874">
      <w:pPr>
        <w:pStyle w:val="Prrafodelista"/>
        <w:numPr>
          <w:ilvl w:val="0"/>
          <w:numId w:val="41"/>
        </w:num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Mejorar el acceso a los servicios de salud, con médicos más especializados y medicamentos gratuitos.</w:t>
      </w:r>
    </w:p>
    <w:p w14:paraId="149B466E" w14:textId="72BDDD11" w:rsidR="004D304F" w:rsidRDefault="004D304F" w:rsidP="00D35874">
      <w:pPr>
        <w:pStyle w:val="Prrafodelista"/>
        <w:numPr>
          <w:ilvl w:val="0"/>
          <w:numId w:val="41"/>
        </w:num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Mayor inversión en la educación y la capacitaci</w:t>
      </w:r>
      <w:r w:rsidR="007D658E">
        <w:rPr>
          <w:rFonts w:ascii="Helvetica" w:hAnsi="Helvetica" w:cs="Arial"/>
          <w:sz w:val="22"/>
          <w:szCs w:val="22"/>
          <w:lang w:val="es-ES"/>
        </w:rPr>
        <w:t>ón de profesores, también para la creación de albergues escolares</w:t>
      </w:r>
      <w:r w:rsidR="00E06C74">
        <w:rPr>
          <w:rFonts w:ascii="Helvetica" w:hAnsi="Helvetica" w:cs="Arial"/>
          <w:sz w:val="22"/>
          <w:szCs w:val="22"/>
          <w:lang w:val="es-ES"/>
        </w:rPr>
        <w:t xml:space="preserve"> y transportes escolares</w:t>
      </w:r>
      <w:r w:rsidR="007D658E">
        <w:rPr>
          <w:rFonts w:ascii="Helvetica" w:hAnsi="Helvetica" w:cs="Arial"/>
          <w:sz w:val="22"/>
          <w:szCs w:val="22"/>
          <w:lang w:val="es-ES"/>
        </w:rPr>
        <w:t>.</w:t>
      </w:r>
    </w:p>
    <w:p w14:paraId="4D0266B6" w14:textId="0A80C710" w:rsidR="007D658E" w:rsidRDefault="007D658E" w:rsidP="00D35874">
      <w:pPr>
        <w:pStyle w:val="Prrafodelista"/>
        <w:numPr>
          <w:ilvl w:val="0"/>
          <w:numId w:val="41"/>
        </w:num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Promover centros deportivos públicos.</w:t>
      </w:r>
    </w:p>
    <w:p w14:paraId="6DFCC1AF" w14:textId="77777777" w:rsidR="00CB58CE" w:rsidRDefault="00CB58CE" w:rsidP="00D35874">
      <w:pPr>
        <w:pStyle w:val="Prrafodelista"/>
        <w:numPr>
          <w:ilvl w:val="0"/>
          <w:numId w:val="41"/>
        </w:num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Implementar talleres para jóvenes.</w:t>
      </w:r>
    </w:p>
    <w:p w14:paraId="55D94033" w14:textId="0C39E53C" w:rsidR="007D658E" w:rsidRDefault="00CB58CE" w:rsidP="00D35874">
      <w:pPr>
        <w:pStyle w:val="Prrafodelista"/>
        <w:numPr>
          <w:ilvl w:val="0"/>
          <w:numId w:val="41"/>
        </w:num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Generar proyectos productivos</w:t>
      </w:r>
      <w:r w:rsidR="00BD486D">
        <w:rPr>
          <w:rFonts w:ascii="Helvetica" w:hAnsi="Helvetica" w:cs="Arial"/>
          <w:sz w:val="22"/>
          <w:szCs w:val="22"/>
          <w:lang w:val="es-ES"/>
        </w:rPr>
        <w:t xml:space="preserve"> para mejorar la calidad de vida de la población</w:t>
      </w:r>
      <w:r>
        <w:rPr>
          <w:rFonts w:ascii="Helvetica" w:hAnsi="Helvetica" w:cs="Arial"/>
          <w:sz w:val="22"/>
          <w:szCs w:val="22"/>
          <w:lang w:val="es-ES"/>
        </w:rPr>
        <w:t>.</w:t>
      </w:r>
    </w:p>
    <w:p w14:paraId="241BE13A" w14:textId="61F05C93" w:rsidR="00BD486D" w:rsidRDefault="00E06C74" w:rsidP="00D35874">
      <w:pPr>
        <w:pStyle w:val="Prrafodelista"/>
        <w:numPr>
          <w:ilvl w:val="0"/>
          <w:numId w:val="41"/>
        </w:num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Mejoramiento y tratamiento de las calles de las poblaciones para evitar accidentes.</w:t>
      </w:r>
    </w:p>
    <w:p w14:paraId="0ADD478E" w14:textId="77777777" w:rsidR="00E06C74" w:rsidRDefault="00E06C74" w:rsidP="00E06C74">
      <w:pPr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78D6C27E" w14:textId="699EE652" w:rsidR="00E06C74" w:rsidRPr="00E06C74" w:rsidRDefault="00E06C74" w:rsidP="00E06C74">
      <w:pPr>
        <w:jc w:val="both"/>
        <w:rPr>
          <w:rFonts w:ascii="Helvetica" w:hAnsi="Helvetica" w:cs="Arial"/>
          <w:b/>
          <w:sz w:val="22"/>
          <w:szCs w:val="22"/>
          <w:lang w:val="es-ES"/>
        </w:rPr>
      </w:pPr>
      <w:r w:rsidRPr="00E06C74">
        <w:rPr>
          <w:rFonts w:ascii="Helvetica" w:hAnsi="Helvetica" w:cs="Arial"/>
          <w:b/>
          <w:sz w:val="22"/>
          <w:szCs w:val="22"/>
          <w:lang w:val="es-ES"/>
        </w:rPr>
        <w:t>Equipo 4</w:t>
      </w:r>
    </w:p>
    <w:p w14:paraId="03387716" w14:textId="5955DBC8" w:rsidR="000913F0" w:rsidRDefault="006F59DC" w:rsidP="00E06C74">
      <w:pPr>
        <w:pStyle w:val="Prrafodelista"/>
        <w:numPr>
          <w:ilvl w:val="0"/>
          <w:numId w:val="42"/>
        </w:num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Cocinas comunitarias.</w:t>
      </w:r>
    </w:p>
    <w:p w14:paraId="08199AD7" w14:textId="43679A7C" w:rsidR="006F59DC" w:rsidRDefault="006F59DC" w:rsidP="00E06C74">
      <w:pPr>
        <w:pStyle w:val="Prrafodelista"/>
        <w:numPr>
          <w:ilvl w:val="0"/>
          <w:numId w:val="42"/>
        </w:num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Acceso a internet gratuito para las escuelas.</w:t>
      </w:r>
    </w:p>
    <w:p w14:paraId="4DDD71E7" w14:textId="1330EFEC" w:rsidR="006F59DC" w:rsidRDefault="006F59DC" w:rsidP="00E06C74">
      <w:pPr>
        <w:pStyle w:val="Prrafodelista"/>
        <w:numPr>
          <w:ilvl w:val="0"/>
          <w:numId w:val="42"/>
        </w:num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 xml:space="preserve">Equipamiento de las escuelas con botiquines, artículos de limpieza, materiales </w:t>
      </w:r>
      <w:r w:rsidR="00A93681">
        <w:rPr>
          <w:rFonts w:ascii="Helvetica" w:hAnsi="Helvetica" w:cs="Arial"/>
          <w:sz w:val="22"/>
          <w:szCs w:val="22"/>
          <w:lang w:val="es-ES"/>
        </w:rPr>
        <w:t>y unidades deportiva</w:t>
      </w:r>
      <w:r>
        <w:rPr>
          <w:rFonts w:ascii="Helvetica" w:hAnsi="Helvetica" w:cs="Arial"/>
          <w:sz w:val="22"/>
          <w:szCs w:val="22"/>
          <w:lang w:val="es-ES"/>
        </w:rPr>
        <w:t>s,</w:t>
      </w:r>
      <w:r w:rsidR="00A93681">
        <w:rPr>
          <w:rFonts w:ascii="Helvetica" w:hAnsi="Helvetica" w:cs="Arial"/>
          <w:sz w:val="22"/>
          <w:szCs w:val="22"/>
          <w:lang w:val="es-ES"/>
        </w:rPr>
        <w:t xml:space="preserve"> agua potable, centros de cómputo, laboratorios,</w:t>
      </w:r>
      <w:r w:rsidR="007D598F">
        <w:rPr>
          <w:rFonts w:ascii="Helvetica" w:hAnsi="Helvetica" w:cs="Arial"/>
          <w:sz w:val="22"/>
          <w:szCs w:val="22"/>
          <w:lang w:val="es-ES"/>
        </w:rPr>
        <w:t xml:space="preserve"> bibliotecas, centros médicos,</w:t>
      </w:r>
      <w:r w:rsidR="00A93681">
        <w:rPr>
          <w:rFonts w:ascii="Helvetica" w:hAnsi="Helvetica" w:cs="Arial"/>
          <w:sz w:val="22"/>
          <w:szCs w:val="22"/>
          <w:lang w:val="es-ES"/>
        </w:rPr>
        <w:t xml:space="preserve"> cafeterías, etc.</w:t>
      </w:r>
      <w:r w:rsidR="00190C48">
        <w:rPr>
          <w:rFonts w:ascii="Helvetica" w:hAnsi="Helvetica" w:cs="Arial"/>
          <w:sz w:val="22"/>
          <w:szCs w:val="22"/>
          <w:lang w:val="es-ES"/>
        </w:rPr>
        <w:t xml:space="preserve"> Además de la dotación de uniformes deportivos gratuitos, promoción de actividades culturales y recreativas incluso fuera de la comunidad</w:t>
      </w:r>
      <w:r w:rsidR="00DC33DA">
        <w:rPr>
          <w:rFonts w:ascii="Helvetica" w:hAnsi="Helvetica" w:cs="Arial"/>
          <w:sz w:val="22"/>
          <w:szCs w:val="22"/>
          <w:lang w:val="es-ES"/>
        </w:rPr>
        <w:t xml:space="preserve"> y más becas para estudiantes</w:t>
      </w:r>
      <w:r w:rsidR="004868C1">
        <w:rPr>
          <w:rFonts w:ascii="Helvetica" w:hAnsi="Helvetica" w:cs="Arial"/>
          <w:sz w:val="22"/>
          <w:szCs w:val="22"/>
          <w:lang w:val="es-ES"/>
        </w:rPr>
        <w:t xml:space="preserve"> (específicamente se expresa la necesidad de aumentar el monto de la beca Benito Juárez)</w:t>
      </w:r>
      <w:r w:rsidR="00DC33DA">
        <w:rPr>
          <w:rFonts w:ascii="Helvetica" w:hAnsi="Helvetica" w:cs="Arial"/>
          <w:sz w:val="22"/>
          <w:szCs w:val="22"/>
          <w:lang w:val="es-ES"/>
        </w:rPr>
        <w:t>.</w:t>
      </w:r>
    </w:p>
    <w:p w14:paraId="13F8FF70" w14:textId="1972DA3E" w:rsidR="00A93681" w:rsidRDefault="00A93681" w:rsidP="00E06C74">
      <w:pPr>
        <w:pStyle w:val="Prrafodelista"/>
        <w:numPr>
          <w:ilvl w:val="0"/>
          <w:numId w:val="42"/>
        </w:num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>Nuevamente se externa la necesidad de una universidad cercana a las comunidades.</w:t>
      </w:r>
    </w:p>
    <w:p w14:paraId="01A180C7" w14:textId="77777777" w:rsidR="00DC33DA" w:rsidRDefault="00DC33DA" w:rsidP="00DC33DA">
      <w:pPr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1DE05BB1" w14:textId="4B786676" w:rsidR="00DC33DA" w:rsidRPr="00DC33DA" w:rsidRDefault="00DC33DA" w:rsidP="00DC33DA">
      <w:pPr>
        <w:jc w:val="both"/>
        <w:rPr>
          <w:rFonts w:ascii="Helvetica" w:hAnsi="Helvetica" w:cs="Arial"/>
          <w:b/>
          <w:sz w:val="22"/>
          <w:szCs w:val="22"/>
          <w:lang w:val="es-ES"/>
        </w:rPr>
      </w:pPr>
      <w:r w:rsidRPr="00DC33DA">
        <w:rPr>
          <w:rFonts w:ascii="Helvetica" w:hAnsi="Helvetica" w:cs="Arial"/>
          <w:b/>
          <w:sz w:val="22"/>
          <w:szCs w:val="22"/>
          <w:lang w:val="es-ES"/>
        </w:rPr>
        <w:t>Equipo 5</w:t>
      </w:r>
    </w:p>
    <w:p w14:paraId="1717EE7F" w14:textId="77777777" w:rsidR="008D52E4" w:rsidRDefault="00DC33DA" w:rsidP="00DC33DA">
      <w:pPr>
        <w:pStyle w:val="Prrafodelista"/>
        <w:numPr>
          <w:ilvl w:val="0"/>
          <w:numId w:val="43"/>
        </w:num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 xml:space="preserve">Mantenimiento constante </w:t>
      </w:r>
      <w:r w:rsidR="008D52E4">
        <w:rPr>
          <w:rFonts w:ascii="Helvetica" w:hAnsi="Helvetica" w:cs="Arial"/>
          <w:sz w:val="22"/>
          <w:szCs w:val="22"/>
          <w:lang w:val="es-ES"/>
        </w:rPr>
        <w:t>a las instalaciones educativas.</w:t>
      </w:r>
    </w:p>
    <w:p w14:paraId="432A5E81" w14:textId="36F8B4CC" w:rsidR="00DC33DA" w:rsidRPr="00DC33DA" w:rsidRDefault="008D52E4" w:rsidP="00DC33DA">
      <w:pPr>
        <w:pStyle w:val="Prrafodelista"/>
        <w:numPr>
          <w:ilvl w:val="0"/>
          <w:numId w:val="43"/>
        </w:numPr>
        <w:jc w:val="both"/>
        <w:rPr>
          <w:rFonts w:ascii="Helvetica" w:hAnsi="Helvetica" w:cs="Arial"/>
          <w:sz w:val="22"/>
          <w:szCs w:val="22"/>
          <w:lang w:val="es-ES"/>
        </w:rPr>
      </w:pPr>
      <w:r>
        <w:rPr>
          <w:rFonts w:ascii="Helvetica" w:hAnsi="Helvetica" w:cs="Arial"/>
          <w:sz w:val="22"/>
          <w:szCs w:val="22"/>
          <w:lang w:val="es-ES"/>
        </w:rPr>
        <w:t xml:space="preserve">Las escuelas requieren de </w:t>
      </w:r>
      <w:r w:rsidR="00DC33DA">
        <w:rPr>
          <w:rFonts w:ascii="Helvetica" w:hAnsi="Helvetica" w:cs="Arial"/>
          <w:sz w:val="22"/>
          <w:szCs w:val="22"/>
          <w:lang w:val="es-ES"/>
        </w:rPr>
        <w:t>internet gratuito y centros deportivos, laboratorios,</w:t>
      </w:r>
      <w:r>
        <w:rPr>
          <w:rFonts w:ascii="Helvetica" w:hAnsi="Helvetica" w:cs="Arial"/>
          <w:sz w:val="22"/>
          <w:szCs w:val="22"/>
          <w:lang w:val="es-ES"/>
        </w:rPr>
        <w:t xml:space="preserve"> maestras y maestros capacitados, uniformes escolares gratuitos, bebederos con agua purificada, tecnologías, </w:t>
      </w:r>
      <w:r w:rsidR="002325CC">
        <w:rPr>
          <w:rFonts w:ascii="Helvetica" w:hAnsi="Helvetica" w:cs="Arial"/>
          <w:sz w:val="22"/>
          <w:szCs w:val="22"/>
          <w:lang w:val="es-ES"/>
        </w:rPr>
        <w:t>entre otros.</w:t>
      </w:r>
      <w:r>
        <w:rPr>
          <w:rFonts w:ascii="Helvetica" w:hAnsi="Helvetica" w:cs="Arial"/>
          <w:sz w:val="22"/>
          <w:szCs w:val="22"/>
          <w:lang w:val="es-ES"/>
        </w:rPr>
        <w:t xml:space="preserve"> </w:t>
      </w:r>
    </w:p>
    <w:p w14:paraId="283D2FE8" w14:textId="77777777" w:rsidR="000913F0" w:rsidRDefault="000913F0" w:rsidP="00626BD4">
      <w:pPr>
        <w:jc w:val="both"/>
        <w:rPr>
          <w:rFonts w:ascii="Helvetica" w:hAnsi="Helvetica" w:cs="Arial"/>
          <w:b/>
          <w:i/>
          <w:sz w:val="18"/>
          <w:szCs w:val="18"/>
          <w:lang w:val="es-ES"/>
        </w:rPr>
      </w:pPr>
    </w:p>
    <w:p w14:paraId="66C2D42B" w14:textId="77777777" w:rsidR="002325CC" w:rsidRDefault="002325CC" w:rsidP="00626BD4">
      <w:pPr>
        <w:jc w:val="both"/>
        <w:rPr>
          <w:rFonts w:ascii="Helvetica" w:hAnsi="Helvetica" w:cs="Arial"/>
          <w:b/>
          <w:i/>
          <w:sz w:val="18"/>
          <w:szCs w:val="18"/>
          <w:lang w:val="es-ES"/>
        </w:rPr>
      </w:pPr>
    </w:p>
    <w:p w14:paraId="5B526051" w14:textId="77777777" w:rsidR="002325CC" w:rsidRDefault="002325CC" w:rsidP="00626BD4">
      <w:pPr>
        <w:jc w:val="both"/>
        <w:rPr>
          <w:rFonts w:ascii="Helvetica" w:hAnsi="Helvetica" w:cs="Arial"/>
          <w:b/>
          <w:i/>
          <w:sz w:val="18"/>
          <w:szCs w:val="18"/>
          <w:lang w:val="es-ES"/>
        </w:rPr>
      </w:pPr>
    </w:p>
    <w:p w14:paraId="0245F672" w14:textId="77777777" w:rsidR="002325CC" w:rsidRDefault="002325CC" w:rsidP="00626BD4">
      <w:pPr>
        <w:jc w:val="both"/>
        <w:rPr>
          <w:rFonts w:ascii="Helvetica" w:hAnsi="Helvetica" w:cs="Arial"/>
          <w:b/>
          <w:i/>
          <w:sz w:val="18"/>
          <w:szCs w:val="18"/>
          <w:lang w:val="es-ES"/>
        </w:rPr>
      </w:pPr>
    </w:p>
    <w:p w14:paraId="510C1FEC" w14:textId="77777777" w:rsidR="002325CC" w:rsidRDefault="002325CC" w:rsidP="00626BD4">
      <w:pPr>
        <w:jc w:val="both"/>
        <w:rPr>
          <w:rFonts w:ascii="Helvetica" w:hAnsi="Helvetica" w:cs="Arial"/>
          <w:b/>
          <w:i/>
          <w:sz w:val="18"/>
          <w:szCs w:val="18"/>
          <w:lang w:val="es-ES"/>
        </w:rPr>
      </w:pPr>
    </w:p>
    <w:p w14:paraId="59317687" w14:textId="77777777" w:rsidR="002325CC" w:rsidRDefault="002325CC" w:rsidP="00626BD4">
      <w:pPr>
        <w:jc w:val="both"/>
        <w:rPr>
          <w:rFonts w:ascii="Helvetica" w:hAnsi="Helvetica" w:cs="Arial"/>
          <w:b/>
          <w:i/>
          <w:sz w:val="18"/>
          <w:szCs w:val="18"/>
          <w:lang w:val="es-ES"/>
        </w:rPr>
      </w:pPr>
    </w:p>
    <w:p w14:paraId="3E1485A7" w14:textId="77777777" w:rsidR="004868C1" w:rsidRPr="001955E0" w:rsidRDefault="004868C1" w:rsidP="00626BD4">
      <w:pPr>
        <w:rPr>
          <w:rFonts w:ascii="Helvetica" w:hAnsi="Helvetica" w:cs="Arial"/>
          <w:sz w:val="22"/>
          <w:szCs w:val="22"/>
          <w:lang w:val="es-ES"/>
        </w:rPr>
      </w:pPr>
    </w:p>
    <w:p w14:paraId="5B6455D8" w14:textId="7A92D685" w:rsidR="00626BD4" w:rsidRPr="001955E0" w:rsidRDefault="002325CC" w:rsidP="00626BD4">
      <w:pPr>
        <w:rPr>
          <w:rFonts w:ascii="Helvetica" w:hAnsi="Helvetica" w:cs="Arial"/>
          <w:b/>
          <w:sz w:val="22"/>
          <w:szCs w:val="22"/>
          <w:lang w:val="es-ES"/>
        </w:rPr>
      </w:pPr>
      <w:r>
        <w:rPr>
          <w:rFonts w:ascii="Helvetica" w:hAnsi="Helvetica" w:cs="Arial"/>
          <w:b/>
          <w:sz w:val="22"/>
          <w:szCs w:val="22"/>
          <w:lang w:val="es-ES"/>
        </w:rPr>
        <w:lastRenderedPageBreak/>
        <w:t>5</w:t>
      </w:r>
      <w:r w:rsidR="00626BD4" w:rsidRPr="001955E0">
        <w:rPr>
          <w:rFonts w:ascii="Helvetica" w:hAnsi="Helvetica" w:cs="Arial"/>
          <w:b/>
          <w:sz w:val="22"/>
          <w:szCs w:val="22"/>
          <w:lang w:val="es-ES"/>
        </w:rPr>
        <w:t>.- Integración de conclusiones.</w:t>
      </w:r>
    </w:p>
    <w:p w14:paraId="0C608105" w14:textId="23A08272" w:rsidR="00ED5212" w:rsidRPr="001955E0" w:rsidRDefault="00ED5212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Con el objetivo de validar las conclusio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>nes de mayor relevancia, el M</w:t>
      </w:r>
      <w:r w:rsidRPr="001955E0">
        <w:rPr>
          <w:rFonts w:ascii="Helvetica" w:hAnsi="Helvetica" w:cs="Arial"/>
          <w:sz w:val="22"/>
          <w:szCs w:val="22"/>
          <w:lang w:val="es-ES"/>
        </w:rPr>
        <w:t>oderador reali</w:t>
      </w:r>
      <w:r w:rsidR="00775651">
        <w:rPr>
          <w:rFonts w:ascii="Helvetica" w:hAnsi="Helvetica" w:cs="Arial"/>
          <w:sz w:val="22"/>
          <w:szCs w:val="22"/>
          <w:lang w:val="es-ES"/>
        </w:rPr>
        <w:t>zó un recuento de las mismas. Las y lo</w:t>
      </w:r>
      <w:r w:rsidRPr="001955E0">
        <w:rPr>
          <w:rFonts w:ascii="Helvetica" w:hAnsi="Helvetica" w:cs="Arial"/>
          <w:sz w:val="22"/>
          <w:szCs w:val="22"/>
          <w:lang w:val="es-ES"/>
        </w:rPr>
        <w:t xml:space="preserve">s integrantes de la mesa las </w:t>
      </w:r>
      <w:r w:rsidR="0030769B">
        <w:rPr>
          <w:rFonts w:ascii="Helvetica" w:hAnsi="Helvetica" w:cs="Arial"/>
          <w:sz w:val="22"/>
          <w:szCs w:val="22"/>
          <w:lang w:val="es-ES"/>
        </w:rPr>
        <w:t>enlistaron</w:t>
      </w:r>
      <w:r w:rsidRPr="001955E0">
        <w:rPr>
          <w:rFonts w:ascii="Helvetica" w:hAnsi="Helvetica" w:cs="Arial"/>
          <w:sz w:val="22"/>
          <w:szCs w:val="22"/>
          <w:lang w:val="es-ES"/>
        </w:rPr>
        <w:t xml:space="preserve"> en orden de prioridad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>. Las 5 conclusiones que se ubicaron en los primeros lugares se propondrán</w:t>
      </w:r>
      <w:r w:rsidRPr="001955E0">
        <w:rPr>
          <w:rFonts w:ascii="Helvetica" w:hAnsi="Helvetica" w:cs="Arial"/>
          <w:sz w:val="22"/>
          <w:szCs w:val="22"/>
          <w:lang w:val="es-ES"/>
        </w:rPr>
        <w:t xml:space="preserve"> para su lectura en la 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 xml:space="preserve">sesión </w:t>
      </w:r>
      <w:r w:rsidRPr="001955E0">
        <w:rPr>
          <w:rFonts w:ascii="Helvetica" w:hAnsi="Helvetica" w:cs="Arial"/>
          <w:sz w:val="22"/>
          <w:szCs w:val="22"/>
          <w:lang w:val="es-ES"/>
        </w:rPr>
        <w:t>plenaria</w:t>
      </w:r>
      <w:r w:rsidR="00A6398D" w:rsidRPr="001955E0">
        <w:rPr>
          <w:rFonts w:ascii="Helvetica" w:hAnsi="Helvetica" w:cs="Arial"/>
          <w:sz w:val="22"/>
          <w:szCs w:val="22"/>
          <w:lang w:val="es-ES"/>
        </w:rPr>
        <w:t xml:space="preserve"> de cierre</w:t>
      </w:r>
      <w:r w:rsidR="00F64AD7" w:rsidRPr="001955E0">
        <w:rPr>
          <w:rFonts w:ascii="Helvetica" w:hAnsi="Helvetica" w:cs="Arial"/>
          <w:sz w:val="22"/>
          <w:szCs w:val="22"/>
          <w:lang w:val="es-ES"/>
        </w:rPr>
        <w:t>:</w:t>
      </w:r>
    </w:p>
    <w:p w14:paraId="337A0773" w14:textId="77777777" w:rsidR="00F64AD7" w:rsidRPr="001955E0" w:rsidRDefault="00F64AD7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</w:p>
    <w:p w14:paraId="703D6BA4" w14:textId="77777777" w:rsidR="00605D58" w:rsidRDefault="006E6103" w:rsidP="00605D58">
      <w:pPr>
        <w:jc w:val="both"/>
        <w:rPr>
          <w:rFonts w:ascii="Arial" w:hAnsi="Arial" w:cs="Arial"/>
          <w:bCs/>
          <w:sz w:val="22"/>
          <w:szCs w:val="22"/>
        </w:rPr>
      </w:pPr>
      <w:r w:rsidRPr="006E6103">
        <w:rPr>
          <w:rFonts w:ascii="Arial" w:hAnsi="Arial" w:cs="Arial"/>
          <w:bCs/>
          <w:sz w:val="22"/>
          <w:szCs w:val="22"/>
        </w:rPr>
        <w:t>Conclusiones de jóvenes estudiantes del IEBO plantel No. 028 y el Bachillerato Integral Comunitario 36</w:t>
      </w:r>
    </w:p>
    <w:p w14:paraId="75EE048A" w14:textId="7F577327" w:rsidR="006E6103" w:rsidRPr="006E6103" w:rsidRDefault="006E6103" w:rsidP="00605D58">
      <w:pPr>
        <w:jc w:val="both"/>
        <w:rPr>
          <w:rFonts w:ascii="Arial" w:hAnsi="Arial" w:cs="Arial"/>
          <w:bCs/>
          <w:sz w:val="22"/>
          <w:szCs w:val="22"/>
        </w:rPr>
      </w:pPr>
      <w:r w:rsidRPr="006E6103">
        <w:rPr>
          <w:rFonts w:ascii="Arial" w:hAnsi="Arial" w:cs="Arial"/>
          <w:bCs/>
          <w:sz w:val="22"/>
          <w:szCs w:val="22"/>
        </w:rPr>
        <w:t>Expositor: Luis Francisco Rosas Pérez</w:t>
      </w:r>
    </w:p>
    <w:p w14:paraId="2B3D2A84" w14:textId="77777777" w:rsidR="00775651" w:rsidRPr="00B30252" w:rsidRDefault="00775651" w:rsidP="00C005A6">
      <w:pPr>
        <w:spacing w:line="360" w:lineRule="auto"/>
        <w:jc w:val="both"/>
        <w:rPr>
          <w:rFonts w:ascii="Arial" w:hAnsi="Arial" w:cs="Arial"/>
          <w:bCs/>
          <w:sz w:val="22"/>
        </w:rPr>
      </w:pPr>
      <w:r w:rsidRPr="00B30252">
        <w:rPr>
          <w:rFonts w:ascii="Arial" w:hAnsi="Arial" w:cs="Arial"/>
          <w:bCs/>
          <w:sz w:val="22"/>
        </w:rPr>
        <w:t xml:space="preserve">En la mesa de adolescentes participaron 60 personas, llegando a las siguientes conclusiones: </w:t>
      </w:r>
    </w:p>
    <w:p w14:paraId="6494E49D" w14:textId="1496A446" w:rsidR="00775651" w:rsidRPr="00B30252" w:rsidRDefault="00775651" w:rsidP="00C005A6">
      <w:pPr>
        <w:pStyle w:val="Prrafodelista"/>
        <w:numPr>
          <w:ilvl w:val="0"/>
          <w:numId w:val="44"/>
        </w:numPr>
        <w:spacing w:after="160" w:line="360" w:lineRule="auto"/>
        <w:jc w:val="both"/>
        <w:rPr>
          <w:rFonts w:ascii="Arial" w:hAnsi="Arial" w:cs="Arial"/>
          <w:sz w:val="22"/>
        </w:rPr>
      </w:pPr>
      <w:r w:rsidRPr="00B30252">
        <w:rPr>
          <w:rFonts w:ascii="Arial" w:hAnsi="Arial" w:cs="Arial"/>
          <w:sz w:val="22"/>
        </w:rPr>
        <w:t xml:space="preserve">Equipar con talleres y bibliotecas a los planteles, ya que actualmente cuentan con recursos limitados. Asimismo, se solicitan uniformes </w:t>
      </w:r>
      <w:r w:rsidR="004868C1">
        <w:rPr>
          <w:rFonts w:ascii="Arial" w:hAnsi="Arial" w:cs="Arial"/>
          <w:sz w:val="22"/>
        </w:rPr>
        <w:t xml:space="preserve">gratuitos y </w:t>
      </w:r>
      <w:r w:rsidRPr="00B30252">
        <w:rPr>
          <w:rFonts w:ascii="Arial" w:hAnsi="Arial" w:cs="Arial"/>
          <w:sz w:val="22"/>
        </w:rPr>
        <w:t xml:space="preserve">de calidad. </w:t>
      </w:r>
    </w:p>
    <w:p w14:paraId="3F1352FF" w14:textId="77777777" w:rsidR="00775651" w:rsidRPr="00B30252" w:rsidRDefault="00775651" w:rsidP="00C005A6">
      <w:pPr>
        <w:pStyle w:val="Prrafodelista"/>
        <w:numPr>
          <w:ilvl w:val="0"/>
          <w:numId w:val="44"/>
        </w:numPr>
        <w:spacing w:after="160" w:line="360" w:lineRule="auto"/>
        <w:jc w:val="both"/>
        <w:rPr>
          <w:rFonts w:ascii="Arial" w:hAnsi="Arial" w:cs="Arial"/>
          <w:sz w:val="22"/>
        </w:rPr>
      </w:pPr>
      <w:r w:rsidRPr="00B30252">
        <w:rPr>
          <w:rFonts w:ascii="Arial" w:hAnsi="Arial" w:cs="Arial"/>
          <w:sz w:val="22"/>
        </w:rPr>
        <w:t xml:space="preserve">Establecer una cocina comunitaria al interior de los planteles, ya que se requiere acondicionamiento y recursos para que opere. </w:t>
      </w:r>
    </w:p>
    <w:p w14:paraId="6363D30E" w14:textId="7228BDDC" w:rsidR="00775651" w:rsidRPr="00B30252" w:rsidRDefault="00775651" w:rsidP="00C005A6">
      <w:pPr>
        <w:pStyle w:val="Prrafodelista"/>
        <w:numPr>
          <w:ilvl w:val="0"/>
          <w:numId w:val="44"/>
        </w:numPr>
        <w:spacing w:after="160" w:line="360" w:lineRule="auto"/>
        <w:jc w:val="both"/>
        <w:rPr>
          <w:rFonts w:ascii="Arial" w:hAnsi="Arial" w:cs="Arial"/>
          <w:sz w:val="22"/>
        </w:rPr>
      </w:pPr>
      <w:r w:rsidRPr="00B30252">
        <w:rPr>
          <w:rFonts w:ascii="Arial" w:hAnsi="Arial" w:cs="Arial"/>
          <w:sz w:val="22"/>
        </w:rPr>
        <w:t>Ampliar la capacidad del albergue que recibe a jóvenes de agencias y localidades lejana</w:t>
      </w:r>
      <w:r w:rsidR="004868C1">
        <w:rPr>
          <w:rFonts w:ascii="Arial" w:hAnsi="Arial" w:cs="Arial"/>
          <w:sz w:val="22"/>
        </w:rPr>
        <w:t>s</w:t>
      </w:r>
      <w:r w:rsidRPr="00B30252">
        <w:rPr>
          <w:rFonts w:ascii="Arial" w:hAnsi="Arial" w:cs="Arial"/>
          <w:sz w:val="22"/>
        </w:rPr>
        <w:t xml:space="preserve"> y acondicionar las canchas deportivas para promover el deporte. </w:t>
      </w:r>
    </w:p>
    <w:p w14:paraId="07A4B8CD" w14:textId="6CB43461" w:rsidR="00775651" w:rsidRPr="00B30252" w:rsidRDefault="00775651" w:rsidP="00C005A6">
      <w:pPr>
        <w:pStyle w:val="Prrafodelista"/>
        <w:numPr>
          <w:ilvl w:val="0"/>
          <w:numId w:val="44"/>
        </w:numPr>
        <w:spacing w:after="160" w:line="360" w:lineRule="auto"/>
        <w:jc w:val="both"/>
        <w:rPr>
          <w:rFonts w:ascii="Arial" w:hAnsi="Arial" w:cs="Arial"/>
          <w:sz w:val="22"/>
        </w:rPr>
      </w:pPr>
      <w:r w:rsidRPr="00B30252">
        <w:rPr>
          <w:rFonts w:ascii="Arial" w:hAnsi="Arial" w:cs="Arial"/>
          <w:sz w:val="22"/>
        </w:rPr>
        <w:t xml:space="preserve">Que se garantice el internet de calidad en los </w:t>
      </w:r>
      <w:r w:rsidR="004868C1">
        <w:rPr>
          <w:rFonts w:ascii="Arial" w:hAnsi="Arial" w:cs="Arial"/>
          <w:sz w:val="22"/>
        </w:rPr>
        <w:t xml:space="preserve">planteles con fines educativos </w:t>
      </w:r>
      <w:r w:rsidRPr="00B30252">
        <w:rPr>
          <w:rFonts w:ascii="Arial" w:hAnsi="Arial" w:cs="Arial"/>
          <w:sz w:val="22"/>
        </w:rPr>
        <w:t>y que se equipe de instrumentos tecnológicos</w:t>
      </w:r>
      <w:r w:rsidR="004868C1">
        <w:rPr>
          <w:rFonts w:ascii="Arial" w:hAnsi="Arial" w:cs="Arial"/>
          <w:sz w:val="22"/>
        </w:rPr>
        <w:t xml:space="preserve"> a</w:t>
      </w:r>
      <w:r w:rsidRPr="00B30252">
        <w:rPr>
          <w:rFonts w:ascii="Arial" w:hAnsi="Arial" w:cs="Arial"/>
          <w:sz w:val="22"/>
        </w:rPr>
        <w:t xml:space="preserve"> cada uno de ellos. </w:t>
      </w:r>
    </w:p>
    <w:p w14:paraId="590A1086" w14:textId="20647D92" w:rsidR="006E6103" w:rsidRPr="00C005A6" w:rsidRDefault="00775651" w:rsidP="00C005A6">
      <w:pPr>
        <w:pStyle w:val="Prrafodelista"/>
        <w:numPr>
          <w:ilvl w:val="0"/>
          <w:numId w:val="44"/>
        </w:numPr>
        <w:spacing w:after="160" w:line="360" w:lineRule="auto"/>
        <w:jc w:val="both"/>
        <w:rPr>
          <w:rFonts w:ascii="Arial" w:hAnsi="Arial" w:cs="Arial"/>
          <w:sz w:val="22"/>
        </w:rPr>
      </w:pPr>
      <w:r w:rsidRPr="00B30252">
        <w:rPr>
          <w:rFonts w:ascii="Arial" w:hAnsi="Arial" w:cs="Arial"/>
          <w:sz w:val="22"/>
        </w:rPr>
        <w:t>Que se amplíe para la comunidad de Zenzontepe</w:t>
      </w:r>
      <w:r w:rsidR="004868C1">
        <w:rPr>
          <w:rFonts w:ascii="Arial" w:hAnsi="Arial" w:cs="Arial"/>
          <w:sz w:val="22"/>
        </w:rPr>
        <w:t>c y para las comunidades de la Sierra S</w:t>
      </w:r>
      <w:r w:rsidRPr="00B30252">
        <w:rPr>
          <w:rFonts w:ascii="Arial" w:hAnsi="Arial" w:cs="Arial"/>
          <w:sz w:val="22"/>
        </w:rPr>
        <w:t>ur de Oaxaca el monto de la beca Benito Juárez, que es un apoyo muy valioso pero que puede ser mayor par</w:t>
      </w:r>
      <w:r w:rsidR="00F53F9E">
        <w:rPr>
          <w:rFonts w:ascii="Arial" w:hAnsi="Arial" w:cs="Arial"/>
          <w:sz w:val="22"/>
        </w:rPr>
        <w:t xml:space="preserve">a cubrir las necesidades de </w:t>
      </w:r>
      <w:r w:rsidRPr="00B30252">
        <w:rPr>
          <w:rFonts w:ascii="Arial" w:hAnsi="Arial" w:cs="Arial"/>
          <w:sz w:val="22"/>
        </w:rPr>
        <w:t xml:space="preserve">estudiantes de secundaria y del nivel medio superior. </w:t>
      </w:r>
    </w:p>
    <w:p w14:paraId="16F29EE4" w14:textId="2466A024" w:rsidR="006E6103" w:rsidRPr="00C005A6" w:rsidRDefault="006E6103" w:rsidP="00C005A6">
      <w:pPr>
        <w:jc w:val="both"/>
        <w:rPr>
          <w:rFonts w:ascii="Arial" w:hAnsi="Arial" w:cs="Arial"/>
          <w:bCs/>
          <w:sz w:val="22"/>
          <w:szCs w:val="22"/>
        </w:rPr>
      </w:pPr>
      <w:r w:rsidRPr="00C005A6">
        <w:rPr>
          <w:rFonts w:ascii="Arial" w:hAnsi="Arial" w:cs="Arial"/>
          <w:bCs/>
          <w:sz w:val="22"/>
          <w:szCs w:val="22"/>
        </w:rPr>
        <w:t>Conclusiones de las niñas y niños de la primaria bilingüe Abraham Castellanos de Santa Cruz Zenzontepec</w:t>
      </w:r>
    </w:p>
    <w:p w14:paraId="74C6590E" w14:textId="30B586B5" w:rsidR="006E6103" w:rsidRPr="00C005A6" w:rsidRDefault="00605D58" w:rsidP="00C005A6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Presenta la niña</w:t>
      </w:r>
      <w:r w:rsidR="006E6103" w:rsidRPr="00C005A6">
        <w:rPr>
          <w:rFonts w:ascii="Arial" w:hAnsi="Arial" w:cs="Arial"/>
          <w:bCs/>
          <w:sz w:val="22"/>
          <w:szCs w:val="22"/>
        </w:rPr>
        <w:t xml:space="preserve"> Jania Crystal </w:t>
      </w:r>
    </w:p>
    <w:p w14:paraId="7853722E" w14:textId="77777777" w:rsidR="006E6103" w:rsidRPr="006E6103" w:rsidRDefault="006E6103" w:rsidP="00C005A6">
      <w:pPr>
        <w:pStyle w:val="Prrafodelista"/>
        <w:numPr>
          <w:ilvl w:val="0"/>
          <w:numId w:val="47"/>
        </w:numPr>
        <w:spacing w:after="160" w:line="259" w:lineRule="auto"/>
        <w:jc w:val="both"/>
        <w:rPr>
          <w:rFonts w:ascii="Arial" w:hAnsi="Arial" w:cs="Arial"/>
          <w:sz w:val="22"/>
          <w:szCs w:val="22"/>
        </w:rPr>
      </w:pPr>
      <w:r w:rsidRPr="006E6103">
        <w:rPr>
          <w:rFonts w:ascii="Arial" w:hAnsi="Arial" w:cs="Arial"/>
          <w:sz w:val="22"/>
          <w:szCs w:val="22"/>
        </w:rPr>
        <w:t>Que se garantice el derecho a la educación mediante maestros, aulas, muebles y materiales didácticos, como pizarrones, equipos de cómputo, cuadernos, colores, libros, juegos geométricos, etc.</w:t>
      </w:r>
    </w:p>
    <w:p w14:paraId="345057E8" w14:textId="77777777" w:rsidR="006E6103" w:rsidRPr="006E6103" w:rsidRDefault="006E6103" w:rsidP="00C005A6">
      <w:pPr>
        <w:pStyle w:val="Prrafodelista"/>
        <w:numPr>
          <w:ilvl w:val="0"/>
          <w:numId w:val="47"/>
        </w:numPr>
        <w:spacing w:after="160" w:line="259" w:lineRule="auto"/>
        <w:jc w:val="both"/>
        <w:rPr>
          <w:rFonts w:ascii="Arial" w:hAnsi="Arial" w:cs="Arial"/>
          <w:sz w:val="22"/>
          <w:szCs w:val="22"/>
        </w:rPr>
      </w:pPr>
      <w:r w:rsidRPr="006E6103">
        <w:rPr>
          <w:rFonts w:ascii="Arial" w:hAnsi="Arial" w:cs="Arial"/>
          <w:sz w:val="22"/>
          <w:szCs w:val="22"/>
        </w:rPr>
        <w:t xml:space="preserve">Que se asegure el internet para investigaciones y tareas, y materiales para el desarrollo de los talleres de la escuela, como los instrumentos para música, danza, pintura y manualidades. </w:t>
      </w:r>
    </w:p>
    <w:p w14:paraId="0949293D" w14:textId="77777777" w:rsidR="006E6103" w:rsidRPr="006E6103" w:rsidRDefault="006E6103" w:rsidP="00C005A6">
      <w:pPr>
        <w:pStyle w:val="Prrafodelista"/>
        <w:numPr>
          <w:ilvl w:val="0"/>
          <w:numId w:val="47"/>
        </w:numPr>
        <w:spacing w:after="160" w:line="259" w:lineRule="auto"/>
        <w:jc w:val="both"/>
        <w:rPr>
          <w:rFonts w:ascii="Arial" w:hAnsi="Arial" w:cs="Arial"/>
          <w:sz w:val="22"/>
          <w:szCs w:val="22"/>
        </w:rPr>
      </w:pPr>
      <w:r w:rsidRPr="006E6103">
        <w:rPr>
          <w:rFonts w:ascii="Arial" w:hAnsi="Arial" w:cs="Arial"/>
          <w:sz w:val="22"/>
          <w:szCs w:val="22"/>
        </w:rPr>
        <w:t xml:space="preserve">Que se respete el derecho al juego con espacios recreativos para realizar deportes y material deportivo. </w:t>
      </w:r>
    </w:p>
    <w:p w14:paraId="56BFC759" w14:textId="45F571CA" w:rsidR="006E6103" w:rsidRPr="006E6103" w:rsidRDefault="006E6103" w:rsidP="00C005A6">
      <w:pPr>
        <w:pStyle w:val="Prrafodelista"/>
        <w:numPr>
          <w:ilvl w:val="0"/>
          <w:numId w:val="47"/>
        </w:numPr>
        <w:spacing w:after="160" w:line="259" w:lineRule="auto"/>
        <w:jc w:val="both"/>
        <w:rPr>
          <w:rFonts w:ascii="Arial" w:hAnsi="Arial" w:cs="Arial"/>
          <w:sz w:val="22"/>
          <w:szCs w:val="22"/>
        </w:rPr>
      </w:pPr>
      <w:r w:rsidRPr="006E6103">
        <w:rPr>
          <w:rFonts w:ascii="Arial" w:hAnsi="Arial" w:cs="Arial"/>
          <w:sz w:val="22"/>
          <w:szCs w:val="22"/>
        </w:rPr>
        <w:t>Que</w:t>
      </w:r>
      <w:r w:rsidR="00C005A6">
        <w:rPr>
          <w:rFonts w:ascii="Arial" w:hAnsi="Arial" w:cs="Arial"/>
          <w:sz w:val="22"/>
          <w:szCs w:val="22"/>
        </w:rPr>
        <w:t xml:space="preserve"> se</w:t>
      </w:r>
      <w:r w:rsidRPr="006E6103">
        <w:rPr>
          <w:rFonts w:ascii="Arial" w:hAnsi="Arial" w:cs="Arial"/>
          <w:sz w:val="22"/>
          <w:szCs w:val="22"/>
        </w:rPr>
        <w:t xml:space="preserve"> asegure el derecho a la salud, mediante un hospital y que las escuelas cuenten con medicamentos, personal de primeros auxilios y capacitados en la atención de</w:t>
      </w:r>
      <w:r w:rsidR="0067779A">
        <w:rPr>
          <w:rFonts w:ascii="Arial" w:hAnsi="Arial" w:cs="Arial"/>
          <w:sz w:val="22"/>
          <w:szCs w:val="22"/>
        </w:rPr>
        <w:t>l alumnado</w:t>
      </w:r>
      <w:r w:rsidRPr="006E6103">
        <w:rPr>
          <w:rFonts w:ascii="Arial" w:hAnsi="Arial" w:cs="Arial"/>
          <w:sz w:val="22"/>
          <w:szCs w:val="22"/>
        </w:rPr>
        <w:t xml:space="preserve"> con necesidades especiales. </w:t>
      </w:r>
    </w:p>
    <w:p w14:paraId="07FBEF1C" w14:textId="412CBC10" w:rsidR="0067779A" w:rsidRDefault="006E6103" w:rsidP="0067779A">
      <w:pPr>
        <w:pStyle w:val="Prrafodelista"/>
        <w:numPr>
          <w:ilvl w:val="0"/>
          <w:numId w:val="47"/>
        </w:numPr>
        <w:spacing w:after="160" w:line="259" w:lineRule="auto"/>
        <w:jc w:val="both"/>
        <w:rPr>
          <w:rFonts w:ascii="Arial" w:hAnsi="Arial" w:cs="Arial"/>
          <w:sz w:val="22"/>
          <w:szCs w:val="22"/>
        </w:rPr>
      </w:pPr>
      <w:r w:rsidRPr="006E6103">
        <w:rPr>
          <w:rFonts w:ascii="Arial" w:hAnsi="Arial" w:cs="Arial"/>
          <w:sz w:val="22"/>
          <w:szCs w:val="22"/>
        </w:rPr>
        <w:t>Que se surta el albergue con suficientes alimentos balanc</w:t>
      </w:r>
      <w:r w:rsidR="00FD3D5F">
        <w:rPr>
          <w:rFonts w:ascii="Arial" w:hAnsi="Arial" w:cs="Arial"/>
          <w:sz w:val="22"/>
          <w:szCs w:val="22"/>
        </w:rPr>
        <w:t xml:space="preserve">eados, incluir frutas, verduras y </w:t>
      </w:r>
      <w:r w:rsidRPr="006E6103">
        <w:rPr>
          <w:rFonts w:ascii="Arial" w:hAnsi="Arial" w:cs="Arial"/>
          <w:sz w:val="22"/>
          <w:szCs w:val="22"/>
        </w:rPr>
        <w:t xml:space="preserve"> cereales para tener una alimentación balanceada. </w:t>
      </w:r>
    </w:p>
    <w:p w14:paraId="68DD8F50" w14:textId="672751AA" w:rsidR="006E6103" w:rsidRPr="0067779A" w:rsidRDefault="006E6103" w:rsidP="0067779A">
      <w:pPr>
        <w:pStyle w:val="Prrafodelista"/>
        <w:numPr>
          <w:ilvl w:val="0"/>
          <w:numId w:val="47"/>
        </w:numPr>
        <w:spacing w:after="160" w:line="259" w:lineRule="auto"/>
        <w:jc w:val="both"/>
        <w:rPr>
          <w:rFonts w:ascii="Arial" w:hAnsi="Arial" w:cs="Arial"/>
          <w:sz w:val="22"/>
          <w:szCs w:val="22"/>
        </w:rPr>
      </w:pPr>
      <w:r w:rsidRPr="0067779A">
        <w:rPr>
          <w:rFonts w:ascii="Arial" w:hAnsi="Arial" w:cs="Arial"/>
          <w:sz w:val="22"/>
          <w:szCs w:val="22"/>
        </w:rPr>
        <w:t xml:space="preserve">Tenemos derecho a una familia, un nombre y apellido y a expresarnos libremente. </w:t>
      </w:r>
    </w:p>
    <w:p w14:paraId="2236C2F6" w14:textId="77777777" w:rsidR="00ED5212" w:rsidRPr="001955E0" w:rsidRDefault="00ED5212" w:rsidP="00626BD4">
      <w:pPr>
        <w:rPr>
          <w:rFonts w:ascii="Helvetica" w:hAnsi="Helvetica" w:cs="Arial"/>
          <w:sz w:val="22"/>
          <w:szCs w:val="22"/>
          <w:lang w:val="es-ES"/>
        </w:rPr>
      </w:pPr>
    </w:p>
    <w:p w14:paraId="333E27EB" w14:textId="694A4921" w:rsidR="00626BD4" w:rsidRPr="001955E0" w:rsidRDefault="000913F0" w:rsidP="00626BD4">
      <w:pPr>
        <w:rPr>
          <w:rFonts w:ascii="Helvetica" w:hAnsi="Helvetica" w:cs="Arial"/>
          <w:b/>
          <w:sz w:val="22"/>
          <w:szCs w:val="22"/>
          <w:lang w:val="es-ES"/>
        </w:rPr>
      </w:pPr>
      <w:r w:rsidRPr="001955E0">
        <w:rPr>
          <w:rFonts w:ascii="Helvetica" w:hAnsi="Helvetica" w:cs="Arial"/>
          <w:b/>
          <w:sz w:val="22"/>
          <w:szCs w:val="22"/>
          <w:lang w:val="es-ES"/>
        </w:rPr>
        <w:t>7</w:t>
      </w:r>
      <w:r w:rsidR="00626BD4" w:rsidRPr="001955E0">
        <w:rPr>
          <w:rFonts w:ascii="Helvetica" w:hAnsi="Helvetica" w:cs="Arial"/>
          <w:b/>
          <w:sz w:val="22"/>
          <w:szCs w:val="22"/>
          <w:lang w:val="es-ES"/>
        </w:rPr>
        <w:t>.- Lectura y firma de la relatoría.</w:t>
      </w:r>
    </w:p>
    <w:p w14:paraId="52B72A8E" w14:textId="22CE737D" w:rsidR="00A6398D" w:rsidRPr="001955E0" w:rsidRDefault="00A6398D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El Moderador procedió a dar lectura a la propuesta de relatoría, para validación de los integrantes de la mesa. Posteriormente ésta fue firmada.</w:t>
      </w:r>
    </w:p>
    <w:p w14:paraId="57E85C88" w14:textId="77777777" w:rsidR="00A6398D" w:rsidRPr="001955E0" w:rsidRDefault="00A6398D" w:rsidP="00626BD4">
      <w:pPr>
        <w:rPr>
          <w:rFonts w:ascii="Helvetica" w:hAnsi="Helvetica" w:cs="Arial"/>
          <w:sz w:val="22"/>
          <w:szCs w:val="22"/>
          <w:lang w:val="es-ES"/>
        </w:rPr>
      </w:pPr>
    </w:p>
    <w:p w14:paraId="728E4426" w14:textId="118D2035" w:rsidR="00626BD4" w:rsidRPr="001955E0" w:rsidRDefault="000913F0" w:rsidP="00626BD4">
      <w:pPr>
        <w:rPr>
          <w:rFonts w:ascii="Helvetica" w:hAnsi="Helvetica" w:cs="Arial"/>
          <w:b/>
          <w:sz w:val="22"/>
          <w:szCs w:val="22"/>
          <w:lang w:val="es-ES"/>
        </w:rPr>
      </w:pPr>
      <w:r w:rsidRPr="001955E0">
        <w:rPr>
          <w:rFonts w:ascii="Helvetica" w:hAnsi="Helvetica" w:cs="Arial"/>
          <w:b/>
          <w:sz w:val="22"/>
          <w:szCs w:val="22"/>
          <w:lang w:val="es-ES"/>
        </w:rPr>
        <w:t>8</w:t>
      </w:r>
      <w:r w:rsidR="00626BD4" w:rsidRPr="001955E0">
        <w:rPr>
          <w:rFonts w:ascii="Helvetica" w:hAnsi="Helvetica" w:cs="Arial"/>
          <w:b/>
          <w:sz w:val="22"/>
          <w:szCs w:val="22"/>
          <w:lang w:val="es-ES"/>
        </w:rPr>
        <w:t>.- Cierre de la mesa.</w:t>
      </w:r>
    </w:p>
    <w:p w14:paraId="2DA74793" w14:textId="71809C4B" w:rsidR="00626BD4" w:rsidRPr="001955E0" w:rsidRDefault="00A6398D" w:rsidP="00A6398D">
      <w:pPr>
        <w:jc w:val="both"/>
        <w:rPr>
          <w:rFonts w:ascii="Helvetica" w:hAnsi="Helvetica" w:cs="Arial"/>
          <w:sz w:val="22"/>
          <w:szCs w:val="22"/>
          <w:lang w:val="es-ES"/>
        </w:rPr>
      </w:pPr>
      <w:r w:rsidRPr="001955E0">
        <w:rPr>
          <w:rFonts w:ascii="Helvetica" w:hAnsi="Helvetica" w:cs="Arial"/>
          <w:sz w:val="22"/>
          <w:szCs w:val="22"/>
          <w:lang w:val="es-ES"/>
        </w:rPr>
        <w:t>El Coordinador de la mesa, agradeció las participaciones y dio por concluido el proceso de trabajo de la Mesa Temática. Asimismo, invitó a l</w:t>
      </w:r>
      <w:r w:rsidR="00D0560F">
        <w:rPr>
          <w:rFonts w:ascii="Helvetica" w:hAnsi="Helvetica" w:cs="Arial"/>
          <w:sz w:val="22"/>
          <w:szCs w:val="22"/>
          <w:lang w:val="es-ES"/>
        </w:rPr>
        <w:t>as y l</w:t>
      </w:r>
      <w:r w:rsidRPr="001955E0">
        <w:rPr>
          <w:rFonts w:ascii="Helvetica" w:hAnsi="Helvetica" w:cs="Arial"/>
          <w:sz w:val="22"/>
          <w:szCs w:val="22"/>
          <w:lang w:val="es-ES"/>
        </w:rPr>
        <w:t>os integ</w:t>
      </w:r>
      <w:r w:rsidR="00D0560F">
        <w:rPr>
          <w:rFonts w:ascii="Helvetica" w:hAnsi="Helvetica" w:cs="Arial"/>
          <w:sz w:val="22"/>
          <w:szCs w:val="22"/>
          <w:lang w:val="es-ES"/>
        </w:rPr>
        <w:t>rantes a participar en el acto de clausura de la Asamblea Comunitaria</w:t>
      </w:r>
      <w:r w:rsidRPr="001955E0">
        <w:rPr>
          <w:rFonts w:ascii="Helvetica" w:hAnsi="Helvetica" w:cs="Arial"/>
          <w:sz w:val="22"/>
          <w:szCs w:val="22"/>
          <w:lang w:val="es-ES"/>
        </w:rPr>
        <w:t>.</w:t>
      </w:r>
    </w:p>
    <w:p w14:paraId="628D0C5C" w14:textId="77777777" w:rsidR="00F64AD7" w:rsidRPr="001955E0" w:rsidRDefault="00F64AD7" w:rsidP="00A6398D">
      <w:pPr>
        <w:jc w:val="both"/>
        <w:rPr>
          <w:rFonts w:ascii="Helvetica" w:hAnsi="Helvetica" w:cs="Arial"/>
          <w:sz w:val="10"/>
          <w:szCs w:val="10"/>
          <w:lang w:val="es-ES"/>
        </w:rPr>
      </w:pPr>
    </w:p>
    <w:p w14:paraId="05719372" w14:textId="77777777" w:rsidR="00626BD4" w:rsidRPr="001955E0" w:rsidRDefault="00626BD4" w:rsidP="00831A36">
      <w:pPr>
        <w:rPr>
          <w:rFonts w:ascii="Helvetica" w:hAnsi="Helvetica" w:cs="Arial"/>
          <w:b/>
          <w:sz w:val="22"/>
          <w:szCs w:val="22"/>
          <w:lang w:val="es-MX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9"/>
        <w:gridCol w:w="2878"/>
        <w:gridCol w:w="3272"/>
      </w:tblGrid>
      <w:tr w:rsidR="00A6398D" w:rsidRPr="001955E0" w14:paraId="2818C5E3" w14:textId="77777777" w:rsidTr="0067779A">
        <w:trPr>
          <w:trHeight w:val="570"/>
          <w:jc w:val="center"/>
        </w:trPr>
        <w:tc>
          <w:tcPr>
            <w:tcW w:w="3009" w:type="dxa"/>
          </w:tcPr>
          <w:p w14:paraId="46439F6D" w14:textId="77777777" w:rsidR="000913F0" w:rsidRPr="0067779A" w:rsidRDefault="000913F0" w:rsidP="00605D58">
            <w:pPr>
              <w:spacing w:after="200" w:line="276" w:lineRule="auto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14:paraId="150EC7AA" w14:textId="6F9B9D78" w:rsidR="00A6398D" w:rsidRPr="0067779A" w:rsidRDefault="00A6398D" w:rsidP="00A6398D">
            <w:pPr>
              <w:spacing w:after="200"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878" w:type="dxa"/>
          </w:tcPr>
          <w:p w14:paraId="25B25A6C" w14:textId="77777777" w:rsidR="000913F0" w:rsidRPr="0067779A" w:rsidRDefault="000913F0" w:rsidP="00605D58">
            <w:pPr>
              <w:spacing w:after="200" w:line="276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30E759C" w14:textId="7F9D78C7" w:rsidR="00A6398D" w:rsidRPr="0067779A" w:rsidRDefault="00A6398D" w:rsidP="00A6398D">
            <w:pPr>
              <w:spacing w:after="200"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272" w:type="dxa"/>
          </w:tcPr>
          <w:p w14:paraId="0CC2CC00" w14:textId="47F93CE1" w:rsidR="00A6398D" w:rsidRPr="0067779A" w:rsidRDefault="00A6398D" w:rsidP="00605D58">
            <w:pPr>
              <w:spacing w:after="200" w:line="276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6398D" w:rsidRPr="001955E0" w14:paraId="23E41812" w14:textId="77777777" w:rsidTr="0067779A">
        <w:trPr>
          <w:trHeight w:val="371"/>
          <w:jc w:val="center"/>
        </w:trPr>
        <w:tc>
          <w:tcPr>
            <w:tcW w:w="3009" w:type="dxa"/>
          </w:tcPr>
          <w:p w14:paraId="5BECDA67" w14:textId="3EE4F79F" w:rsidR="000913F0" w:rsidRPr="0067779A" w:rsidRDefault="0067779A" w:rsidP="00A6398D">
            <w:pPr>
              <w:spacing w:after="200" w:line="276" w:lineRule="auto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>
              <w:rPr>
                <w:rFonts w:ascii="Arial" w:hAnsi="Arial" w:cs="Arial"/>
                <w:b/>
                <w:sz w:val="20"/>
                <w:szCs w:val="22"/>
              </w:rPr>
              <w:t>____________________</w:t>
            </w:r>
          </w:p>
          <w:p w14:paraId="596C5D8B" w14:textId="1C90808F" w:rsidR="00A6398D" w:rsidRPr="0067779A" w:rsidRDefault="0067779A" w:rsidP="00A6398D">
            <w:pPr>
              <w:spacing w:after="200" w:line="276" w:lineRule="auto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67779A">
              <w:rPr>
                <w:rFonts w:ascii="Arial" w:hAnsi="Arial" w:cs="Arial"/>
                <w:b/>
                <w:sz w:val="20"/>
                <w:szCs w:val="22"/>
              </w:rPr>
              <w:t>Mtro. Bruno Torres Carbajal</w:t>
            </w:r>
          </w:p>
        </w:tc>
        <w:tc>
          <w:tcPr>
            <w:tcW w:w="2878" w:type="dxa"/>
          </w:tcPr>
          <w:p w14:paraId="6E194EB1" w14:textId="65C48310" w:rsidR="000913F0" w:rsidRPr="0067779A" w:rsidRDefault="0067779A" w:rsidP="00A6398D">
            <w:pPr>
              <w:spacing w:after="200" w:line="276" w:lineRule="auto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>
              <w:rPr>
                <w:rFonts w:ascii="Arial" w:hAnsi="Arial" w:cs="Arial"/>
                <w:b/>
                <w:sz w:val="20"/>
                <w:szCs w:val="22"/>
              </w:rPr>
              <w:t>________________</w:t>
            </w:r>
          </w:p>
          <w:p w14:paraId="2D4D93A9" w14:textId="24A83566" w:rsidR="00A6398D" w:rsidRPr="0067779A" w:rsidRDefault="0067779A" w:rsidP="00A6398D">
            <w:pPr>
              <w:spacing w:after="200" w:line="276" w:lineRule="auto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67779A">
              <w:rPr>
                <w:rFonts w:ascii="Arial" w:hAnsi="Arial" w:cs="Arial"/>
                <w:b/>
                <w:sz w:val="20"/>
                <w:szCs w:val="22"/>
              </w:rPr>
              <w:t>Mtro. Bruno Torres Carbajal</w:t>
            </w:r>
          </w:p>
        </w:tc>
        <w:tc>
          <w:tcPr>
            <w:tcW w:w="3272" w:type="dxa"/>
          </w:tcPr>
          <w:p w14:paraId="00CDD424" w14:textId="3FA1667E" w:rsidR="000913F0" w:rsidRPr="0067779A" w:rsidRDefault="0067779A" w:rsidP="00A6398D">
            <w:pPr>
              <w:spacing w:after="200" w:line="276" w:lineRule="auto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>
              <w:rPr>
                <w:rFonts w:ascii="Arial" w:hAnsi="Arial" w:cs="Arial"/>
                <w:b/>
                <w:sz w:val="20"/>
                <w:szCs w:val="22"/>
              </w:rPr>
              <w:t>_________________</w:t>
            </w:r>
          </w:p>
          <w:p w14:paraId="14267F08" w14:textId="218F71EC" w:rsidR="00A6398D" w:rsidRPr="0067779A" w:rsidRDefault="0067779A" w:rsidP="00A6398D">
            <w:pPr>
              <w:spacing w:after="200" w:line="276" w:lineRule="auto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67779A">
              <w:rPr>
                <w:rFonts w:ascii="Arial" w:hAnsi="Arial" w:cs="Arial"/>
                <w:b/>
                <w:sz w:val="20"/>
                <w:szCs w:val="22"/>
              </w:rPr>
              <w:t>Mtro. Bruno Torres Carbajal</w:t>
            </w:r>
          </w:p>
        </w:tc>
      </w:tr>
      <w:tr w:rsidR="00A6398D" w:rsidRPr="001955E0" w14:paraId="4DAB557E" w14:textId="77777777" w:rsidTr="0067779A">
        <w:trPr>
          <w:trHeight w:val="414"/>
          <w:jc w:val="center"/>
        </w:trPr>
        <w:tc>
          <w:tcPr>
            <w:tcW w:w="3009" w:type="dxa"/>
          </w:tcPr>
          <w:p w14:paraId="007C2CEE" w14:textId="5A1C4C38" w:rsidR="00A6398D" w:rsidRPr="001955E0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1955E0">
              <w:rPr>
                <w:rFonts w:ascii="Helvetica" w:hAnsi="Helvetica" w:cs="Arial"/>
                <w:b/>
                <w:sz w:val="20"/>
                <w:szCs w:val="20"/>
              </w:rPr>
              <w:t>Coordinador de Mesa</w:t>
            </w:r>
          </w:p>
        </w:tc>
        <w:tc>
          <w:tcPr>
            <w:tcW w:w="2878" w:type="dxa"/>
          </w:tcPr>
          <w:p w14:paraId="36D45764" w14:textId="0AA4DCA9" w:rsidR="00A6398D" w:rsidRPr="001955E0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1955E0">
              <w:rPr>
                <w:rFonts w:ascii="Helvetica" w:hAnsi="Helvetica" w:cs="Arial"/>
                <w:b/>
                <w:sz w:val="20"/>
                <w:szCs w:val="20"/>
              </w:rPr>
              <w:t>Moderador</w:t>
            </w:r>
            <w:bookmarkStart w:id="2" w:name="_GoBack"/>
            <w:bookmarkEnd w:id="2"/>
          </w:p>
        </w:tc>
        <w:tc>
          <w:tcPr>
            <w:tcW w:w="3272" w:type="dxa"/>
          </w:tcPr>
          <w:p w14:paraId="0B296243" w14:textId="71B1EA7A" w:rsidR="00A6398D" w:rsidRPr="001955E0" w:rsidRDefault="00A6398D" w:rsidP="00A6398D">
            <w:pPr>
              <w:spacing w:after="200" w:line="276" w:lineRule="auto"/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1955E0">
              <w:rPr>
                <w:rFonts w:ascii="Helvetica" w:hAnsi="Helvetica" w:cs="Arial"/>
                <w:b/>
                <w:sz w:val="20"/>
                <w:szCs w:val="20"/>
              </w:rPr>
              <w:t>Relator</w:t>
            </w:r>
          </w:p>
        </w:tc>
      </w:tr>
    </w:tbl>
    <w:p w14:paraId="54D6B320" w14:textId="77777777" w:rsidR="001955E0" w:rsidRDefault="001955E0" w:rsidP="00886DA8">
      <w:pPr>
        <w:spacing w:after="200" w:line="276" w:lineRule="auto"/>
        <w:rPr>
          <w:rFonts w:ascii="Helvetica" w:hAnsi="Helvetica" w:cs="Arial"/>
          <w:sz w:val="22"/>
          <w:szCs w:val="22"/>
        </w:rPr>
      </w:pPr>
    </w:p>
    <w:sectPr w:rsidR="001955E0" w:rsidSect="008C03FE">
      <w:headerReference w:type="default" r:id="rId9"/>
      <w:footerReference w:type="even" r:id="rId10"/>
      <w:footerReference w:type="default" r:id="rId11"/>
      <w:pgSz w:w="12240" w:h="15840"/>
      <w:pgMar w:top="2126" w:right="1247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CCCBA0" w14:textId="77777777" w:rsidR="00566E83" w:rsidRDefault="00566E83" w:rsidP="00A76E28">
      <w:r>
        <w:separator/>
      </w:r>
    </w:p>
  </w:endnote>
  <w:endnote w:type="continuationSeparator" w:id="0">
    <w:p w14:paraId="6477E06F" w14:textId="77777777" w:rsidR="00566E83" w:rsidRDefault="00566E83" w:rsidP="00A76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7BCFF2" w14:textId="77777777" w:rsidR="00581186" w:rsidRDefault="00581186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0E55900" w14:textId="77777777" w:rsidR="00581186" w:rsidRDefault="00581186" w:rsidP="002313C9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4FCE44" w14:textId="77777777" w:rsidR="00581186" w:rsidRDefault="00581186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94A90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E91900C" w14:textId="77777777" w:rsidR="00581186" w:rsidRDefault="00581186" w:rsidP="00401449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378BEE" w14:textId="77777777" w:rsidR="00566E83" w:rsidRDefault="00566E83" w:rsidP="00A76E28">
      <w:r>
        <w:separator/>
      </w:r>
    </w:p>
  </w:footnote>
  <w:footnote w:type="continuationSeparator" w:id="0">
    <w:p w14:paraId="17D8E3A5" w14:textId="77777777" w:rsidR="00566E83" w:rsidRDefault="00566E83" w:rsidP="00A76E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AB13F3" w14:textId="7A80F34A" w:rsidR="00581186" w:rsidRDefault="008C03FE" w:rsidP="004A1CD9">
    <w:pPr>
      <w:pStyle w:val="Encabezado"/>
      <w:tabs>
        <w:tab w:val="clear" w:pos="4419"/>
        <w:tab w:val="clear" w:pos="8838"/>
        <w:tab w:val="right" w:pos="9498"/>
      </w:tabs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0BA84A" wp14:editId="385FD4D2">
              <wp:simplePos x="0" y="0"/>
              <wp:positionH relativeFrom="column">
                <wp:posOffset>4906010</wp:posOffset>
              </wp:positionH>
              <wp:positionV relativeFrom="paragraph">
                <wp:posOffset>88265</wp:posOffset>
              </wp:positionV>
              <wp:extent cx="1682115" cy="769620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2115" cy="7696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163638" w14:textId="32E70822" w:rsidR="005879D8" w:rsidRDefault="005879D8" w:rsidP="005879D8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642FCD00" wp14:editId="39E4F0D6">
                                <wp:extent cx="1468755" cy="818515"/>
                                <wp:effectExtent l="0" t="0" r="0" b="635"/>
                                <wp:docPr id="4" name="Imagen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8755" cy="8185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386.3pt;margin-top:6.95pt;width:132.45pt;height:6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" filled="f" stroked="f" strokeweight=".5pt">
              <v:textbox>
                <w:txbxContent>
                  <w:p w14:paraId="4D163638" w14:textId="32E70822" w:rsidR="005879D8" w:rsidRDefault="005879D8" w:rsidP="005879D8">
                    <w:pPr>
                      <w:jc w:val="center"/>
                    </w:pPr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642FCD00" wp14:editId="39E4F0D6">
                          <wp:extent cx="1468755" cy="818515"/>
                          <wp:effectExtent l="0" t="0" r="0" b="635"/>
                          <wp:docPr id="4" name="Imagen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8755" cy="8185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21BBF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516624D" wp14:editId="3504B89E">
              <wp:simplePos x="0" y="0"/>
              <wp:positionH relativeFrom="column">
                <wp:posOffset>-648970</wp:posOffset>
              </wp:positionH>
              <wp:positionV relativeFrom="paragraph">
                <wp:posOffset>42545</wp:posOffset>
              </wp:positionV>
              <wp:extent cx="4732020" cy="92202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32020" cy="9220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EFEF10" w14:textId="3DCAAB59" w:rsidR="00021BBF" w:rsidRDefault="00021BBF"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231C4535" wp14:editId="5B8D4A42">
                                <wp:extent cx="4556760" cy="802521"/>
                                <wp:effectExtent l="0" t="0" r="0" b="0"/>
                                <wp:docPr id="5" name="Imagen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87657" cy="8079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2" o:spid="_x0000_s1027" type="#_x0000_t202" style="position:absolute;margin-left:-51.1pt;margin-top:3.35pt;width:372.6pt;height:72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" filled="f" stroked="f" strokeweight=".5pt">
              <v:textbox>
                <w:txbxContent>
                  <w:p w14:paraId="12EFEF10" w14:textId="3DCAAB59" w:rsidR="00021BBF" w:rsidRDefault="00021BBF"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231C4535" wp14:editId="5B8D4A42">
                          <wp:extent cx="4556760" cy="802521"/>
                          <wp:effectExtent l="0" t="0" r="0" b="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87657" cy="8079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610FC7A" w14:textId="38FA6EFF" w:rsidR="00581186" w:rsidRPr="001C199D" w:rsidRDefault="00581186" w:rsidP="004A1CD9">
    <w:pPr>
      <w:pStyle w:val="Encabezado"/>
      <w:tabs>
        <w:tab w:val="clear" w:pos="4419"/>
        <w:tab w:val="clear" w:pos="8838"/>
        <w:tab w:val="right" w:pos="9498"/>
      </w:tabs>
      <w:rPr>
        <w:i/>
        <w:sz w:val="16"/>
        <w:szCs w:val="16"/>
      </w:rPr>
    </w:pPr>
    <w:r>
      <w:rPr>
        <w:i/>
      </w:rPr>
      <w:t xml:space="preserve">  </w:t>
    </w:r>
  </w:p>
  <w:p w14:paraId="715006DC" w14:textId="77777777" w:rsidR="00021BBF" w:rsidRDefault="00021BBF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675EFDEE" w14:textId="77777777" w:rsidR="00021BBF" w:rsidRDefault="00021BBF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47612D70" w14:textId="2F1405A6" w:rsidR="00581186" w:rsidRPr="001C199D" w:rsidRDefault="00581186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  <w:r>
      <w:rPr>
        <w:i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F04BC"/>
    <w:multiLevelType w:val="hybridMultilevel"/>
    <w:tmpl w:val="C10463B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E232D"/>
    <w:multiLevelType w:val="hybridMultilevel"/>
    <w:tmpl w:val="65282A8A"/>
    <w:lvl w:ilvl="0" w:tplc="0C0A000F">
      <w:start w:val="1"/>
      <w:numFmt w:val="decimal"/>
      <w:lvlText w:val="%1.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7627CBB"/>
    <w:multiLevelType w:val="hybridMultilevel"/>
    <w:tmpl w:val="EFA094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E80BB2"/>
    <w:multiLevelType w:val="hybridMultilevel"/>
    <w:tmpl w:val="BFDCFA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8EE4860"/>
    <w:multiLevelType w:val="hybridMultilevel"/>
    <w:tmpl w:val="990842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808E4"/>
    <w:multiLevelType w:val="hybridMultilevel"/>
    <w:tmpl w:val="B118930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E25D12"/>
    <w:multiLevelType w:val="hybridMultilevel"/>
    <w:tmpl w:val="A588C64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257404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B62DE4"/>
    <w:multiLevelType w:val="hybridMultilevel"/>
    <w:tmpl w:val="83DE53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C71775"/>
    <w:multiLevelType w:val="hybridMultilevel"/>
    <w:tmpl w:val="4A3685AE"/>
    <w:lvl w:ilvl="0" w:tplc="71789A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1EE609E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F031A3"/>
    <w:multiLevelType w:val="hybridMultilevel"/>
    <w:tmpl w:val="358C9A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F17F24"/>
    <w:multiLevelType w:val="hybridMultilevel"/>
    <w:tmpl w:val="A29CBE3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A0238E"/>
    <w:multiLevelType w:val="hybridMultilevel"/>
    <w:tmpl w:val="8CDC3D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377367"/>
    <w:multiLevelType w:val="hybridMultilevel"/>
    <w:tmpl w:val="87AEA99A"/>
    <w:lvl w:ilvl="0" w:tplc="EA6E0762">
      <w:start w:val="1"/>
      <w:numFmt w:val="upperRoman"/>
      <w:lvlText w:val="%1."/>
      <w:lvlJc w:val="right"/>
      <w:pPr>
        <w:ind w:left="720" w:hanging="18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2B1FF2"/>
    <w:multiLevelType w:val="hybridMultilevel"/>
    <w:tmpl w:val="5C62A396"/>
    <w:lvl w:ilvl="0" w:tplc="0C0A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6896915"/>
    <w:multiLevelType w:val="hybridMultilevel"/>
    <w:tmpl w:val="317020C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82C3CE4"/>
    <w:multiLevelType w:val="hybridMultilevel"/>
    <w:tmpl w:val="60BC67D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85A03CE"/>
    <w:multiLevelType w:val="hybridMultilevel"/>
    <w:tmpl w:val="23DC3B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5B0434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B6361C"/>
    <w:multiLevelType w:val="hybridMultilevel"/>
    <w:tmpl w:val="F900167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153530C"/>
    <w:multiLevelType w:val="hybridMultilevel"/>
    <w:tmpl w:val="595EF3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753310"/>
    <w:multiLevelType w:val="hybridMultilevel"/>
    <w:tmpl w:val="9CACDF98"/>
    <w:lvl w:ilvl="0" w:tplc="8DE035D4">
      <w:start w:val="1"/>
      <w:numFmt w:val="upperRoman"/>
      <w:lvlText w:val="%1."/>
      <w:lvlJc w:val="right"/>
      <w:pPr>
        <w:ind w:left="180" w:hanging="180"/>
      </w:pPr>
    </w:lvl>
    <w:lvl w:ilvl="1" w:tplc="0C0A0019" w:tentative="1">
      <w:start w:val="1"/>
      <w:numFmt w:val="lowerLetter"/>
      <w:lvlText w:val="%2."/>
      <w:lvlJc w:val="left"/>
      <w:pPr>
        <w:ind w:left="900" w:hanging="360"/>
      </w:pPr>
    </w:lvl>
    <w:lvl w:ilvl="2" w:tplc="0C0A001B" w:tentative="1">
      <w:start w:val="1"/>
      <w:numFmt w:val="lowerRoman"/>
      <w:lvlText w:val="%3."/>
      <w:lvlJc w:val="right"/>
      <w:pPr>
        <w:ind w:left="1620" w:hanging="180"/>
      </w:pPr>
    </w:lvl>
    <w:lvl w:ilvl="3" w:tplc="0C0A000F" w:tentative="1">
      <w:start w:val="1"/>
      <w:numFmt w:val="decimal"/>
      <w:lvlText w:val="%4."/>
      <w:lvlJc w:val="left"/>
      <w:pPr>
        <w:ind w:left="2340" w:hanging="360"/>
      </w:pPr>
    </w:lvl>
    <w:lvl w:ilvl="4" w:tplc="0C0A0019" w:tentative="1">
      <w:start w:val="1"/>
      <w:numFmt w:val="lowerLetter"/>
      <w:lvlText w:val="%5."/>
      <w:lvlJc w:val="left"/>
      <w:pPr>
        <w:ind w:left="3060" w:hanging="360"/>
      </w:pPr>
    </w:lvl>
    <w:lvl w:ilvl="5" w:tplc="0C0A001B" w:tentative="1">
      <w:start w:val="1"/>
      <w:numFmt w:val="lowerRoman"/>
      <w:lvlText w:val="%6."/>
      <w:lvlJc w:val="right"/>
      <w:pPr>
        <w:ind w:left="3780" w:hanging="180"/>
      </w:pPr>
    </w:lvl>
    <w:lvl w:ilvl="6" w:tplc="0C0A000F" w:tentative="1">
      <w:start w:val="1"/>
      <w:numFmt w:val="decimal"/>
      <w:lvlText w:val="%7."/>
      <w:lvlJc w:val="left"/>
      <w:pPr>
        <w:ind w:left="4500" w:hanging="360"/>
      </w:pPr>
    </w:lvl>
    <w:lvl w:ilvl="7" w:tplc="0C0A0019" w:tentative="1">
      <w:start w:val="1"/>
      <w:numFmt w:val="lowerLetter"/>
      <w:lvlText w:val="%8."/>
      <w:lvlJc w:val="left"/>
      <w:pPr>
        <w:ind w:left="5220" w:hanging="360"/>
      </w:pPr>
    </w:lvl>
    <w:lvl w:ilvl="8" w:tplc="0C0A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3">
    <w:nsid w:val="4380466E"/>
    <w:multiLevelType w:val="hybridMultilevel"/>
    <w:tmpl w:val="3CF4C1F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AF3464"/>
    <w:multiLevelType w:val="hybridMultilevel"/>
    <w:tmpl w:val="33547F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405899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3F004A"/>
    <w:multiLevelType w:val="hybridMultilevel"/>
    <w:tmpl w:val="8D7074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783486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1F63D6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9776B1"/>
    <w:multiLevelType w:val="hybridMultilevel"/>
    <w:tmpl w:val="8A3A4BC6"/>
    <w:lvl w:ilvl="0" w:tplc="8F2E5B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20C68F6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D44AFA"/>
    <w:multiLevelType w:val="hybridMultilevel"/>
    <w:tmpl w:val="2696C6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6E9658C"/>
    <w:multiLevelType w:val="hybridMultilevel"/>
    <w:tmpl w:val="F0268E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F544D5"/>
    <w:multiLevelType w:val="hybridMultilevel"/>
    <w:tmpl w:val="6DC8EE8C"/>
    <w:lvl w:ilvl="0" w:tplc="0C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4154391"/>
    <w:multiLevelType w:val="hybridMultilevel"/>
    <w:tmpl w:val="53A40A8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FE3B53"/>
    <w:multiLevelType w:val="hybridMultilevel"/>
    <w:tmpl w:val="3F6A36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420897"/>
    <w:multiLevelType w:val="hybridMultilevel"/>
    <w:tmpl w:val="8EAAA8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861876"/>
    <w:multiLevelType w:val="hybridMultilevel"/>
    <w:tmpl w:val="5344E1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5F3CE4"/>
    <w:multiLevelType w:val="hybridMultilevel"/>
    <w:tmpl w:val="7CE283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9983B2A"/>
    <w:multiLevelType w:val="hybridMultilevel"/>
    <w:tmpl w:val="439AC2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FA4CAC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992FCA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432F1E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B0381B"/>
    <w:multiLevelType w:val="hybridMultilevel"/>
    <w:tmpl w:val="426801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443E25"/>
    <w:multiLevelType w:val="hybridMultilevel"/>
    <w:tmpl w:val="B2505B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FC5712B"/>
    <w:multiLevelType w:val="hybridMultilevel"/>
    <w:tmpl w:val="6DC8EE8C"/>
    <w:lvl w:ilvl="0" w:tplc="0C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9"/>
  </w:num>
  <w:num w:numId="2">
    <w:abstractNumId w:val="6"/>
  </w:num>
  <w:num w:numId="3">
    <w:abstractNumId w:val="16"/>
  </w:num>
  <w:num w:numId="4">
    <w:abstractNumId w:val="32"/>
  </w:num>
  <w:num w:numId="5">
    <w:abstractNumId w:val="13"/>
  </w:num>
  <w:num w:numId="6">
    <w:abstractNumId w:val="12"/>
  </w:num>
  <w:num w:numId="7">
    <w:abstractNumId w:val="9"/>
  </w:num>
  <w:num w:numId="8">
    <w:abstractNumId w:val="11"/>
  </w:num>
  <w:num w:numId="9">
    <w:abstractNumId w:val="28"/>
  </w:num>
  <w:num w:numId="10">
    <w:abstractNumId w:val="14"/>
  </w:num>
  <w:num w:numId="11">
    <w:abstractNumId w:val="5"/>
  </w:num>
  <w:num w:numId="12">
    <w:abstractNumId w:val="8"/>
  </w:num>
  <w:num w:numId="13">
    <w:abstractNumId w:val="31"/>
  </w:num>
  <w:num w:numId="14">
    <w:abstractNumId w:val="15"/>
  </w:num>
  <w:num w:numId="15">
    <w:abstractNumId w:val="36"/>
  </w:num>
  <w:num w:numId="16">
    <w:abstractNumId w:val="7"/>
  </w:num>
  <w:num w:numId="17">
    <w:abstractNumId w:val="39"/>
  </w:num>
  <w:num w:numId="18">
    <w:abstractNumId w:val="14"/>
    <w:lvlOverride w:ilvl="0">
      <w:startOverride w:val="1"/>
    </w:lvlOverride>
  </w:num>
  <w:num w:numId="19">
    <w:abstractNumId w:val="22"/>
  </w:num>
  <w:num w:numId="20">
    <w:abstractNumId w:val="1"/>
  </w:num>
  <w:num w:numId="21">
    <w:abstractNumId w:val="3"/>
  </w:num>
  <w:num w:numId="22">
    <w:abstractNumId w:val="0"/>
  </w:num>
  <w:num w:numId="23">
    <w:abstractNumId w:val="4"/>
  </w:num>
  <w:num w:numId="24">
    <w:abstractNumId w:val="24"/>
  </w:num>
  <w:num w:numId="25">
    <w:abstractNumId w:val="23"/>
  </w:num>
  <w:num w:numId="26">
    <w:abstractNumId w:val="25"/>
  </w:num>
  <w:num w:numId="27">
    <w:abstractNumId w:val="41"/>
  </w:num>
  <w:num w:numId="28">
    <w:abstractNumId w:val="44"/>
  </w:num>
  <w:num w:numId="29">
    <w:abstractNumId w:val="29"/>
  </w:num>
  <w:num w:numId="30">
    <w:abstractNumId w:val="27"/>
  </w:num>
  <w:num w:numId="31">
    <w:abstractNumId w:val="10"/>
  </w:num>
  <w:num w:numId="32">
    <w:abstractNumId w:val="17"/>
  </w:num>
  <w:num w:numId="33">
    <w:abstractNumId w:val="38"/>
  </w:num>
  <w:num w:numId="34">
    <w:abstractNumId w:val="21"/>
  </w:num>
  <w:num w:numId="35">
    <w:abstractNumId w:val="33"/>
  </w:num>
  <w:num w:numId="36">
    <w:abstractNumId w:val="26"/>
  </w:num>
  <w:num w:numId="37">
    <w:abstractNumId w:val="40"/>
  </w:num>
  <w:num w:numId="38">
    <w:abstractNumId w:val="20"/>
  </w:num>
  <w:num w:numId="39">
    <w:abstractNumId w:val="42"/>
  </w:num>
  <w:num w:numId="40">
    <w:abstractNumId w:val="43"/>
  </w:num>
  <w:num w:numId="41">
    <w:abstractNumId w:val="30"/>
  </w:num>
  <w:num w:numId="42">
    <w:abstractNumId w:val="2"/>
  </w:num>
  <w:num w:numId="43">
    <w:abstractNumId w:val="34"/>
  </w:num>
  <w:num w:numId="4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5"/>
  </w:num>
  <w:num w:numId="46">
    <w:abstractNumId w:val="18"/>
  </w:num>
  <w:num w:numId="47">
    <w:abstractNumId w:val="3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B5F"/>
    <w:rsid w:val="000048F8"/>
    <w:rsid w:val="00013900"/>
    <w:rsid w:val="00020072"/>
    <w:rsid w:val="00021BBF"/>
    <w:rsid w:val="00024E2F"/>
    <w:rsid w:val="000352CD"/>
    <w:rsid w:val="00055816"/>
    <w:rsid w:val="00056C63"/>
    <w:rsid w:val="00060548"/>
    <w:rsid w:val="00064351"/>
    <w:rsid w:val="000665BA"/>
    <w:rsid w:val="0006760D"/>
    <w:rsid w:val="0007669E"/>
    <w:rsid w:val="00083B32"/>
    <w:rsid w:val="00085A33"/>
    <w:rsid w:val="00086D7D"/>
    <w:rsid w:val="000913F0"/>
    <w:rsid w:val="00095324"/>
    <w:rsid w:val="000A36A7"/>
    <w:rsid w:val="000C0270"/>
    <w:rsid w:val="000D3201"/>
    <w:rsid w:val="000D35B7"/>
    <w:rsid w:val="000E3243"/>
    <w:rsid w:val="000E538A"/>
    <w:rsid w:val="000F4877"/>
    <w:rsid w:val="00100036"/>
    <w:rsid w:val="001011BD"/>
    <w:rsid w:val="00104AA1"/>
    <w:rsid w:val="00104CB2"/>
    <w:rsid w:val="00104D1E"/>
    <w:rsid w:val="001114F5"/>
    <w:rsid w:val="00113005"/>
    <w:rsid w:val="00122FA8"/>
    <w:rsid w:val="0013091C"/>
    <w:rsid w:val="0013482C"/>
    <w:rsid w:val="00145386"/>
    <w:rsid w:val="00146D16"/>
    <w:rsid w:val="00160851"/>
    <w:rsid w:val="0016257D"/>
    <w:rsid w:val="00165368"/>
    <w:rsid w:val="00170776"/>
    <w:rsid w:val="001713DD"/>
    <w:rsid w:val="00177851"/>
    <w:rsid w:val="00182052"/>
    <w:rsid w:val="00183F76"/>
    <w:rsid w:val="00185D1C"/>
    <w:rsid w:val="0018751A"/>
    <w:rsid w:val="00187B44"/>
    <w:rsid w:val="00190C48"/>
    <w:rsid w:val="001955E0"/>
    <w:rsid w:val="001963C7"/>
    <w:rsid w:val="00197136"/>
    <w:rsid w:val="00197512"/>
    <w:rsid w:val="001A5382"/>
    <w:rsid w:val="001B387A"/>
    <w:rsid w:val="001C199D"/>
    <w:rsid w:val="001E2B89"/>
    <w:rsid w:val="001E5CF3"/>
    <w:rsid w:val="001F24C6"/>
    <w:rsid w:val="001F6FE4"/>
    <w:rsid w:val="002069D3"/>
    <w:rsid w:val="00220BFC"/>
    <w:rsid w:val="00221EF2"/>
    <w:rsid w:val="002313C9"/>
    <w:rsid w:val="002325CC"/>
    <w:rsid w:val="00241DBC"/>
    <w:rsid w:val="00244519"/>
    <w:rsid w:val="00245697"/>
    <w:rsid w:val="00251224"/>
    <w:rsid w:val="00254A92"/>
    <w:rsid w:val="00257760"/>
    <w:rsid w:val="002653EF"/>
    <w:rsid w:val="002713C9"/>
    <w:rsid w:val="00274E9F"/>
    <w:rsid w:val="002813DB"/>
    <w:rsid w:val="00295C07"/>
    <w:rsid w:val="00297BD9"/>
    <w:rsid w:val="00297E4C"/>
    <w:rsid w:val="002A589B"/>
    <w:rsid w:val="002A61FA"/>
    <w:rsid w:val="002B430D"/>
    <w:rsid w:val="002C0F5F"/>
    <w:rsid w:val="002C1829"/>
    <w:rsid w:val="002C5C2B"/>
    <w:rsid w:val="002E2B5F"/>
    <w:rsid w:val="002E3347"/>
    <w:rsid w:val="002E5474"/>
    <w:rsid w:val="002F6CAA"/>
    <w:rsid w:val="003052E7"/>
    <w:rsid w:val="00306EF8"/>
    <w:rsid w:val="0030769B"/>
    <w:rsid w:val="003078C8"/>
    <w:rsid w:val="00320A5A"/>
    <w:rsid w:val="00322222"/>
    <w:rsid w:val="00332B92"/>
    <w:rsid w:val="00334759"/>
    <w:rsid w:val="00336C58"/>
    <w:rsid w:val="00344C1A"/>
    <w:rsid w:val="003555BB"/>
    <w:rsid w:val="00364C28"/>
    <w:rsid w:val="00370D1D"/>
    <w:rsid w:val="00372486"/>
    <w:rsid w:val="00373B7A"/>
    <w:rsid w:val="003752D5"/>
    <w:rsid w:val="003802A2"/>
    <w:rsid w:val="00380EEA"/>
    <w:rsid w:val="00381B84"/>
    <w:rsid w:val="00385E4B"/>
    <w:rsid w:val="0039362B"/>
    <w:rsid w:val="003A449C"/>
    <w:rsid w:val="003B7050"/>
    <w:rsid w:val="003D364C"/>
    <w:rsid w:val="003F0091"/>
    <w:rsid w:val="00401449"/>
    <w:rsid w:val="00404A57"/>
    <w:rsid w:val="00412EB7"/>
    <w:rsid w:val="00431B6A"/>
    <w:rsid w:val="004330C0"/>
    <w:rsid w:val="00434537"/>
    <w:rsid w:val="004372B8"/>
    <w:rsid w:val="00444155"/>
    <w:rsid w:val="004558EC"/>
    <w:rsid w:val="00461E40"/>
    <w:rsid w:val="004632AC"/>
    <w:rsid w:val="00470082"/>
    <w:rsid w:val="00471689"/>
    <w:rsid w:val="00471EAF"/>
    <w:rsid w:val="00473240"/>
    <w:rsid w:val="0047706A"/>
    <w:rsid w:val="004868C1"/>
    <w:rsid w:val="00490E73"/>
    <w:rsid w:val="004A1CD9"/>
    <w:rsid w:val="004B260C"/>
    <w:rsid w:val="004C1785"/>
    <w:rsid w:val="004C262C"/>
    <w:rsid w:val="004C65D2"/>
    <w:rsid w:val="004D304F"/>
    <w:rsid w:val="004D3A6F"/>
    <w:rsid w:val="004E109F"/>
    <w:rsid w:val="004E40A4"/>
    <w:rsid w:val="004E7E05"/>
    <w:rsid w:val="00503556"/>
    <w:rsid w:val="005072C1"/>
    <w:rsid w:val="005111D1"/>
    <w:rsid w:val="0051407E"/>
    <w:rsid w:val="00514F1C"/>
    <w:rsid w:val="00516294"/>
    <w:rsid w:val="00517301"/>
    <w:rsid w:val="005305A0"/>
    <w:rsid w:val="00533EE2"/>
    <w:rsid w:val="00534888"/>
    <w:rsid w:val="00536212"/>
    <w:rsid w:val="00540AE8"/>
    <w:rsid w:val="00544908"/>
    <w:rsid w:val="0055126E"/>
    <w:rsid w:val="0055466E"/>
    <w:rsid w:val="00555829"/>
    <w:rsid w:val="005659C4"/>
    <w:rsid w:val="00566A06"/>
    <w:rsid w:val="00566E83"/>
    <w:rsid w:val="00573DD0"/>
    <w:rsid w:val="0057614E"/>
    <w:rsid w:val="00581186"/>
    <w:rsid w:val="005879D8"/>
    <w:rsid w:val="005A5A22"/>
    <w:rsid w:val="005A6F1F"/>
    <w:rsid w:val="005B59F6"/>
    <w:rsid w:val="005B71BD"/>
    <w:rsid w:val="005C44B3"/>
    <w:rsid w:val="005C67A6"/>
    <w:rsid w:val="005D2460"/>
    <w:rsid w:val="005D58D7"/>
    <w:rsid w:val="005E6021"/>
    <w:rsid w:val="005E7F50"/>
    <w:rsid w:val="006020E7"/>
    <w:rsid w:val="0060289B"/>
    <w:rsid w:val="006058B6"/>
    <w:rsid w:val="00605D58"/>
    <w:rsid w:val="00607C1B"/>
    <w:rsid w:val="006129D3"/>
    <w:rsid w:val="00626BD4"/>
    <w:rsid w:val="00637C07"/>
    <w:rsid w:val="006426FA"/>
    <w:rsid w:val="00645104"/>
    <w:rsid w:val="0064649A"/>
    <w:rsid w:val="006556C6"/>
    <w:rsid w:val="00661489"/>
    <w:rsid w:val="006622CC"/>
    <w:rsid w:val="0067021B"/>
    <w:rsid w:val="0067047A"/>
    <w:rsid w:val="00674970"/>
    <w:rsid w:val="0067779A"/>
    <w:rsid w:val="006866F0"/>
    <w:rsid w:val="00691DE7"/>
    <w:rsid w:val="00692BF5"/>
    <w:rsid w:val="00696CC5"/>
    <w:rsid w:val="006A026C"/>
    <w:rsid w:val="006A0957"/>
    <w:rsid w:val="006A102C"/>
    <w:rsid w:val="006A4AED"/>
    <w:rsid w:val="006B37FE"/>
    <w:rsid w:val="006B6459"/>
    <w:rsid w:val="006C42E3"/>
    <w:rsid w:val="006C7184"/>
    <w:rsid w:val="006D0D51"/>
    <w:rsid w:val="006E1194"/>
    <w:rsid w:val="006E6103"/>
    <w:rsid w:val="006E673C"/>
    <w:rsid w:val="006E6808"/>
    <w:rsid w:val="006F59DC"/>
    <w:rsid w:val="00702B16"/>
    <w:rsid w:val="007144E5"/>
    <w:rsid w:val="00716E8C"/>
    <w:rsid w:val="00726FD2"/>
    <w:rsid w:val="00727F7C"/>
    <w:rsid w:val="0075626E"/>
    <w:rsid w:val="007574D7"/>
    <w:rsid w:val="007630D5"/>
    <w:rsid w:val="00765A34"/>
    <w:rsid w:val="007669DB"/>
    <w:rsid w:val="00775561"/>
    <w:rsid w:val="00775651"/>
    <w:rsid w:val="007973D9"/>
    <w:rsid w:val="007A5AC6"/>
    <w:rsid w:val="007A5F52"/>
    <w:rsid w:val="007B62CB"/>
    <w:rsid w:val="007B7516"/>
    <w:rsid w:val="007C099E"/>
    <w:rsid w:val="007D4A6C"/>
    <w:rsid w:val="007D598F"/>
    <w:rsid w:val="007D658E"/>
    <w:rsid w:val="007E0092"/>
    <w:rsid w:val="007F09B8"/>
    <w:rsid w:val="007F5DDE"/>
    <w:rsid w:val="008005CC"/>
    <w:rsid w:val="008140B2"/>
    <w:rsid w:val="0082023F"/>
    <w:rsid w:val="00821323"/>
    <w:rsid w:val="00824474"/>
    <w:rsid w:val="00831A36"/>
    <w:rsid w:val="00831CB4"/>
    <w:rsid w:val="00840C0F"/>
    <w:rsid w:val="00841CAD"/>
    <w:rsid w:val="00843593"/>
    <w:rsid w:val="00843B96"/>
    <w:rsid w:val="008477E5"/>
    <w:rsid w:val="00864DAF"/>
    <w:rsid w:val="00865663"/>
    <w:rsid w:val="0086678E"/>
    <w:rsid w:val="0087019E"/>
    <w:rsid w:val="00873D0F"/>
    <w:rsid w:val="008741BE"/>
    <w:rsid w:val="00875060"/>
    <w:rsid w:val="00875362"/>
    <w:rsid w:val="00877184"/>
    <w:rsid w:val="00882085"/>
    <w:rsid w:val="00886DA8"/>
    <w:rsid w:val="008966EC"/>
    <w:rsid w:val="00896E84"/>
    <w:rsid w:val="008A0E4B"/>
    <w:rsid w:val="008A1460"/>
    <w:rsid w:val="008A239F"/>
    <w:rsid w:val="008A5E9C"/>
    <w:rsid w:val="008B227F"/>
    <w:rsid w:val="008B450F"/>
    <w:rsid w:val="008B575D"/>
    <w:rsid w:val="008C03FE"/>
    <w:rsid w:val="008C269C"/>
    <w:rsid w:val="008D4C03"/>
    <w:rsid w:val="008D52E4"/>
    <w:rsid w:val="008E7170"/>
    <w:rsid w:val="008F6A19"/>
    <w:rsid w:val="008F7086"/>
    <w:rsid w:val="009006A7"/>
    <w:rsid w:val="009033A8"/>
    <w:rsid w:val="00915114"/>
    <w:rsid w:val="00915C97"/>
    <w:rsid w:val="00926A0D"/>
    <w:rsid w:val="00927794"/>
    <w:rsid w:val="00934E66"/>
    <w:rsid w:val="00935FAB"/>
    <w:rsid w:val="00936A28"/>
    <w:rsid w:val="009476F6"/>
    <w:rsid w:val="00957197"/>
    <w:rsid w:val="00964A6A"/>
    <w:rsid w:val="00973C53"/>
    <w:rsid w:val="009763CC"/>
    <w:rsid w:val="00980A53"/>
    <w:rsid w:val="00980B17"/>
    <w:rsid w:val="009828CE"/>
    <w:rsid w:val="00994844"/>
    <w:rsid w:val="009A09F5"/>
    <w:rsid w:val="009A2D1E"/>
    <w:rsid w:val="009A2ED9"/>
    <w:rsid w:val="009C6600"/>
    <w:rsid w:val="009D0E76"/>
    <w:rsid w:val="009D4EC6"/>
    <w:rsid w:val="009D7860"/>
    <w:rsid w:val="009D7A31"/>
    <w:rsid w:val="009D7C21"/>
    <w:rsid w:val="009E62F8"/>
    <w:rsid w:val="00A020D9"/>
    <w:rsid w:val="00A10BEC"/>
    <w:rsid w:val="00A13B6A"/>
    <w:rsid w:val="00A22F35"/>
    <w:rsid w:val="00A261DC"/>
    <w:rsid w:val="00A30F2A"/>
    <w:rsid w:val="00A37B9C"/>
    <w:rsid w:val="00A519DC"/>
    <w:rsid w:val="00A6398D"/>
    <w:rsid w:val="00A644B2"/>
    <w:rsid w:val="00A76E28"/>
    <w:rsid w:val="00A86B59"/>
    <w:rsid w:val="00A92B0C"/>
    <w:rsid w:val="00A93681"/>
    <w:rsid w:val="00A95BC9"/>
    <w:rsid w:val="00AA4584"/>
    <w:rsid w:val="00AA7D9C"/>
    <w:rsid w:val="00AB3375"/>
    <w:rsid w:val="00AB649C"/>
    <w:rsid w:val="00AE7EB7"/>
    <w:rsid w:val="00AF5C3C"/>
    <w:rsid w:val="00B01045"/>
    <w:rsid w:val="00B03AFA"/>
    <w:rsid w:val="00B063E6"/>
    <w:rsid w:val="00B13178"/>
    <w:rsid w:val="00B15C3B"/>
    <w:rsid w:val="00B24D6B"/>
    <w:rsid w:val="00B30252"/>
    <w:rsid w:val="00B33E3A"/>
    <w:rsid w:val="00B43607"/>
    <w:rsid w:val="00B5054A"/>
    <w:rsid w:val="00B53229"/>
    <w:rsid w:val="00B55D32"/>
    <w:rsid w:val="00B56D4B"/>
    <w:rsid w:val="00B61F82"/>
    <w:rsid w:val="00B679F2"/>
    <w:rsid w:val="00B71600"/>
    <w:rsid w:val="00B82885"/>
    <w:rsid w:val="00B92C8C"/>
    <w:rsid w:val="00B978BA"/>
    <w:rsid w:val="00BA5BA4"/>
    <w:rsid w:val="00BB19FF"/>
    <w:rsid w:val="00BB4D21"/>
    <w:rsid w:val="00BC28D4"/>
    <w:rsid w:val="00BC5660"/>
    <w:rsid w:val="00BC5913"/>
    <w:rsid w:val="00BD486D"/>
    <w:rsid w:val="00C005A6"/>
    <w:rsid w:val="00C14EA2"/>
    <w:rsid w:val="00C21E15"/>
    <w:rsid w:val="00C22717"/>
    <w:rsid w:val="00C26808"/>
    <w:rsid w:val="00C33574"/>
    <w:rsid w:val="00C43144"/>
    <w:rsid w:val="00C55EE5"/>
    <w:rsid w:val="00C63A67"/>
    <w:rsid w:val="00C64044"/>
    <w:rsid w:val="00C65A33"/>
    <w:rsid w:val="00C70F98"/>
    <w:rsid w:val="00C822C5"/>
    <w:rsid w:val="00C82974"/>
    <w:rsid w:val="00C83217"/>
    <w:rsid w:val="00C964DD"/>
    <w:rsid w:val="00C96554"/>
    <w:rsid w:val="00C97D3D"/>
    <w:rsid w:val="00CB58CE"/>
    <w:rsid w:val="00CB59CE"/>
    <w:rsid w:val="00CC6C68"/>
    <w:rsid w:val="00CF1B68"/>
    <w:rsid w:val="00CF3B0B"/>
    <w:rsid w:val="00CF6455"/>
    <w:rsid w:val="00CF68FA"/>
    <w:rsid w:val="00CF7D44"/>
    <w:rsid w:val="00D00FBC"/>
    <w:rsid w:val="00D0560F"/>
    <w:rsid w:val="00D07346"/>
    <w:rsid w:val="00D16EEE"/>
    <w:rsid w:val="00D35874"/>
    <w:rsid w:val="00D36BE9"/>
    <w:rsid w:val="00D479A3"/>
    <w:rsid w:val="00D62BBD"/>
    <w:rsid w:val="00D66D40"/>
    <w:rsid w:val="00D71890"/>
    <w:rsid w:val="00D76DCF"/>
    <w:rsid w:val="00D804BC"/>
    <w:rsid w:val="00D81F37"/>
    <w:rsid w:val="00D86BB0"/>
    <w:rsid w:val="00DA1C16"/>
    <w:rsid w:val="00DB0C76"/>
    <w:rsid w:val="00DC0B88"/>
    <w:rsid w:val="00DC33DA"/>
    <w:rsid w:val="00DC3B71"/>
    <w:rsid w:val="00DC5D76"/>
    <w:rsid w:val="00DD1549"/>
    <w:rsid w:val="00DD22E2"/>
    <w:rsid w:val="00DD4B9B"/>
    <w:rsid w:val="00DD7D52"/>
    <w:rsid w:val="00DE2490"/>
    <w:rsid w:val="00DF2A4B"/>
    <w:rsid w:val="00DF2D31"/>
    <w:rsid w:val="00DF2FF7"/>
    <w:rsid w:val="00DF301E"/>
    <w:rsid w:val="00E06C74"/>
    <w:rsid w:val="00E1058E"/>
    <w:rsid w:val="00E12757"/>
    <w:rsid w:val="00E14ED0"/>
    <w:rsid w:val="00E22C13"/>
    <w:rsid w:val="00E239DB"/>
    <w:rsid w:val="00E27508"/>
    <w:rsid w:val="00E27655"/>
    <w:rsid w:val="00E27802"/>
    <w:rsid w:val="00E2783B"/>
    <w:rsid w:val="00E31AEE"/>
    <w:rsid w:val="00E3757B"/>
    <w:rsid w:val="00E41D82"/>
    <w:rsid w:val="00E51D3D"/>
    <w:rsid w:val="00E5408B"/>
    <w:rsid w:val="00E61E6B"/>
    <w:rsid w:val="00E82E13"/>
    <w:rsid w:val="00E858B6"/>
    <w:rsid w:val="00E91781"/>
    <w:rsid w:val="00E9493B"/>
    <w:rsid w:val="00E9744D"/>
    <w:rsid w:val="00EA4064"/>
    <w:rsid w:val="00EA589D"/>
    <w:rsid w:val="00EC37DA"/>
    <w:rsid w:val="00EC5F93"/>
    <w:rsid w:val="00ED06AC"/>
    <w:rsid w:val="00ED5212"/>
    <w:rsid w:val="00EF7C7B"/>
    <w:rsid w:val="00F00EA8"/>
    <w:rsid w:val="00F0697A"/>
    <w:rsid w:val="00F07DC8"/>
    <w:rsid w:val="00F10492"/>
    <w:rsid w:val="00F11552"/>
    <w:rsid w:val="00F20455"/>
    <w:rsid w:val="00F24CAC"/>
    <w:rsid w:val="00F324D0"/>
    <w:rsid w:val="00F45CBE"/>
    <w:rsid w:val="00F52308"/>
    <w:rsid w:val="00F53F9E"/>
    <w:rsid w:val="00F64AD7"/>
    <w:rsid w:val="00F80830"/>
    <w:rsid w:val="00F84C95"/>
    <w:rsid w:val="00F94A90"/>
    <w:rsid w:val="00F96BE2"/>
    <w:rsid w:val="00F97A46"/>
    <w:rsid w:val="00FA15FE"/>
    <w:rsid w:val="00FA6CD4"/>
    <w:rsid w:val="00FC65F3"/>
    <w:rsid w:val="00FC77A1"/>
    <w:rsid w:val="00FD0143"/>
    <w:rsid w:val="00FD1175"/>
    <w:rsid w:val="00FD3D5F"/>
    <w:rsid w:val="00FD5A0F"/>
    <w:rsid w:val="00FD63FE"/>
    <w:rsid w:val="00FE1EB3"/>
    <w:rsid w:val="00FE3DED"/>
    <w:rsid w:val="00FE5168"/>
    <w:rsid w:val="00FE58AB"/>
    <w:rsid w:val="00FE697C"/>
    <w:rsid w:val="00FF20BE"/>
    <w:rsid w:val="00FF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130C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B5F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E31AE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372486"/>
  </w:style>
  <w:style w:type="paragraph" w:styleId="Prrafodelista">
    <w:name w:val="List Paragraph"/>
    <w:basedOn w:val="Normal"/>
    <w:uiPriority w:val="34"/>
    <w:qFormat/>
    <w:rsid w:val="003724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547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3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3B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3B0B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3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3B0B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B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B0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E28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E28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76E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BC5660"/>
    <w:pPr>
      <w:spacing w:after="0" w:line="240" w:lineRule="auto"/>
    </w:pPr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5660"/>
    <w:rPr>
      <w:lang w:val="es-MX"/>
    </w:rPr>
  </w:style>
  <w:style w:type="character" w:styleId="Nmerodepgina">
    <w:name w:val="page number"/>
    <w:basedOn w:val="Fuentedeprrafopredeter"/>
    <w:uiPriority w:val="99"/>
    <w:semiHidden/>
    <w:unhideWhenUsed/>
    <w:rsid w:val="00994844"/>
  </w:style>
  <w:style w:type="character" w:customStyle="1" w:styleId="Ttulo1Car">
    <w:name w:val="Título 1 Car"/>
    <w:basedOn w:val="Fuentedeprrafopredeter"/>
    <w:link w:val="Ttulo1"/>
    <w:uiPriority w:val="9"/>
    <w:rsid w:val="00E31AEE"/>
    <w:rPr>
      <w:rFonts w:ascii="Arial" w:eastAsiaTheme="majorEastAsia" w:hAnsi="Arial" w:cs="Arial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A22F35"/>
  </w:style>
  <w:style w:type="paragraph" w:styleId="TDC2">
    <w:name w:val="toc 2"/>
    <w:basedOn w:val="Normal"/>
    <w:next w:val="Normal"/>
    <w:autoRedefine/>
    <w:uiPriority w:val="39"/>
    <w:unhideWhenUsed/>
    <w:rsid w:val="00A22F35"/>
    <w:pPr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22F35"/>
    <w:pPr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A22F35"/>
    <w:pPr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A22F35"/>
    <w:pPr>
      <w:ind w:left="960"/>
    </w:pPr>
  </w:style>
  <w:style w:type="paragraph" w:styleId="TDC6">
    <w:name w:val="toc 6"/>
    <w:basedOn w:val="Normal"/>
    <w:next w:val="Normal"/>
    <w:autoRedefine/>
    <w:uiPriority w:val="39"/>
    <w:unhideWhenUsed/>
    <w:rsid w:val="00A22F35"/>
    <w:pPr>
      <w:ind w:left="1200"/>
    </w:pPr>
  </w:style>
  <w:style w:type="paragraph" w:styleId="TDC7">
    <w:name w:val="toc 7"/>
    <w:basedOn w:val="Normal"/>
    <w:next w:val="Normal"/>
    <w:autoRedefine/>
    <w:uiPriority w:val="39"/>
    <w:unhideWhenUsed/>
    <w:rsid w:val="00A22F35"/>
    <w:pPr>
      <w:ind w:left="1440"/>
    </w:pPr>
  </w:style>
  <w:style w:type="paragraph" w:styleId="TDC8">
    <w:name w:val="toc 8"/>
    <w:basedOn w:val="Normal"/>
    <w:next w:val="Normal"/>
    <w:autoRedefine/>
    <w:uiPriority w:val="39"/>
    <w:unhideWhenUsed/>
    <w:rsid w:val="00A22F35"/>
    <w:pPr>
      <w:ind w:left="1680"/>
    </w:pPr>
  </w:style>
  <w:style w:type="paragraph" w:styleId="TDC9">
    <w:name w:val="toc 9"/>
    <w:basedOn w:val="Normal"/>
    <w:next w:val="Normal"/>
    <w:autoRedefine/>
    <w:uiPriority w:val="39"/>
    <w:unhideWhenUsed/>
    <w:rsid w:val="00A22F35"/>
    <w:pPr>
      <w:ind w:left="1920"/>
    </w:pPr>
  </w:style>
  <w:style w:type="paragraph" w:styleId="TtulodeTDC">
    <w:name w:val="TOC Heading"/>
    <w:basedOn w:val="Ttulo1"/>
    <w:next w:val="Normal"/>
    <w:uiPriority w:val="39"/>
    <w:unhideWhenUsed/>
    <w:qFormat/>
    <w:rsid w:val="00FD5A0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val="es-MX" w:eastAsia="es-MX"/>
    </w:rPr>
  </w:style>
  <w:style w:type="table" w:styleId="Sombreadoclaro-nfasis2">
    <w:name w:val="Light Shading Accent 2"/>
    <w:basedOn w:val="Tablanormal"/>
    <w:uiPriority w:val="60"/>
    <w:rsid w:val="00381B8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B5F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E31AE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372486"/>
  </w:style>
  <w:style w:type="paragraph" w:styleId="Prrafodelista">
    <w:name w:val="List Paragraph"/>
    <w:basedOn w:val="Normal"/>
    <w:uiPriority w:val="34"/>
    <w:qFormat/>
    <w:rsid w:val="003724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547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3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3B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3B0B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3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3B0B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B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B0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E28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E28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76E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BC5660"/>
    <w:pPr>
      <w:spacing w:after="0" w:line="240" w:lineRule="auto"/>
    </w:pPr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5660"/>
    <w:rPr>
      <w:lang w:val="es-MX"/>
    </w:rPr>
  </w:style>
  <w:style w:type="character" w:styleId="Nmerodepgina">
    <w:name w:val="page number"/>
    <w:basedOn w:val="Fuentedeprrafopredeter"/>
    <w:uiPriority w:val="99"/>
    <w:semiHidden/>
    <w:unhideWhenUsed/>
    <w:rsid w:val="00994844"/>
  </w:style>
  <w:style w:type="character" w:customStyle="1" w:styleId="Ttulo1Car">
    <w:name w:val="Título 1 Car"/>
    <w:basedOn w:val="Fuentedeprrafopredeter"/>
    <w:link w:val="Ttulo1"/>
    <w:uiPriority w:val="9"/>
    <w:rsid w:val="00E31AEE"/>
    <w:rPr>
      <w:rFonts w:ascii="Arial" w:eastAsiaTheme="majorEastAsia" w:hAnsi="Arial" w:cs="Arial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A22F35"/>
  </w:style>
  <w:style w:type="paragraph" w:styleId="TDC2">
    <w:name w:val="toc 2"/>
    <w:basedOn w:val="Normal"/>
    <w:next w:val="Normal"/>
    <w:autoRedefine/>
    <w:uiPriority w:val="39"/>
    <w:unhideWhenUsed/>
    <w:rsid w:val="00A22F35"/>
    <w:pPr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22F35"/>
    <w:pPr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A22F35"/>
    <w:pPr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A22F35"/>
    <w:pPr>
      <w:ind w:left="960"/>
    </w:pPr>
  </w:style>
  <w:style w:type="paragraph" w:styleId="TDC6">
    <w:name w:val="toc 6"/>
    <w:basedOn w:val="Normal"/>
    <w:next w:val="Normal"/>
    <w:autoRedefine/>
    <w:uiPriority w:val="39"/>
    <w:unhideWhenUsed/>
    <w:rsid w:val="00A22F35"/>
    <w:pPr>
      <w:ind w:left="1200"/>
    </w:pPr>
  </w:style>
  <w:style w:type="paragraph" w:styleId="TDC7">
    <w:name w:val="toc 7"/>
    <w:basedOn w:val="Normal"/>
    <w:next w:val="Normal"/>
    <w:autoRedefine/>
    <w:uiPriority w:val="39"/>
    <w:unhideWhenUsed/>
    <w:rsid w:val="00A22F35"/>
    <w:pPr>
      <w:ind w:left="1440"/>
    </w:pPr>
  </w:style>
  <w:style w:type="paragraph" w:styleId="TDC8">
    <w:name w:val="toc 8"/>
    <w:basedOn w:val="Normal"/>
    <w:next w:val="Normal"/>
    <w:autoRedefine/>
    <w:uiPriority w:val="39"/>
    <w:unhideWhenUsed/>
    <w:rsid w:val="00A22F35"/>
    <w:pPr>
      <w:ind w:left="1680"/>
    </w:pPr>
  </w:style>
  <w:style w:type="paragraph" w:styleId="TDC9">
    <w:name w:val="toc 9"/>
    <w:basedOn w:val="Normal"/>
    <w:next w:val="Normal"/>
    <w:autoRedefine/>
    <w:uiPriority w:val="39"/>
    <w:unhideWhenUsed/>
    <w:rsid w:val="00A22F35"/>
    <w:pPr>
      <w:ind w:left="1920"/>
    </w:pPr>
  </w:style>
  <w:style w:type="paragraph" w:styleId="TtulodeTDC">
    <w:name w:val="TOC Heading"/>
    <w:basedOn w:val="Ttulo1"/>
    <w:next w:val="Normal"/>
    <w:uiPriority w:val="39"/>
    <w:unhideWhenUsed/>
    <w:qFormat/>
    <w:rsid w:val="00FD5A0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val="es-MX" w:eastAsia="es-MX"/>
    </w:rPr>
  </w:style>
  <w:style w:type="table" w:styleId="Sombreadoclaro-nfasis2">
    <w:name w:val="Light Shading Accent 2"/>
    <w:basedOn w:val="Tablanormal"/>
    <w:uiPriority w:val="60"/>
    <w:rsid w:val="00381B8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2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9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9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29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401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380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864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3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80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6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43E92-76A6-4F70-9D8C-49B436D7C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1131</Words>
  <Characters>6221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CIDE</Company>
  <LinksUpToDate>false</LinksUpToDate>
  <CharactersWithSpaces>7338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Eugenio JCoronado</dc:creator>
  <cp:lastModifiedBy>hp-pc</cp:lastModifiedBy>
  <cp:revision>11</cp:revision>
  <cp:lastPrinted>2017-02-08T18:01:00Z</cp:lastPrinted>
  <dcterms:created xsi:type="dcterms:W3CDTF">2023-01-18T18:06:00Z</dcterms:created>
  <dcterms:modified xsi:type="dcterms:W3CDTF">2023-02-27T20:49:00Z</dcterms:modified>
</cp:coreProperties>
</file>